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9750"/>
      </w:tblGrid>
      <w:tr w:rsidR="00A739FF" w:rsidTr="00A739FF">
        <w:tc>
          <w:tcPr>
            <w:tcW w:w="9747" w:type="dxa"/>
            <w:hideMark/>
          </w:tcPr>
          <w:p w:rsidR="00A739FF" w:rsidRDefault="00A739FF">
            <w:pPr>
              <w:jc w:val="center"/>
              <w:rPr>
                <w:sz w:val="8"/>
                <w:lang w:val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485775" cy="800100"/>
                  <wp:effectExtent l="0" t="0" r="9525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39FF" w:rsidRDefault="00A739FF" w:rsidP="00A739FF">
      <w:pPr>
        <w:pStyle w:val="1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ИШИМА</w:t>
      </w:r>
    </w:p>
    <w:p w:rsidR="00A739FF" w:rsidRDefault="00A739FF" w:rsidP="00A739FF">
      <w:pPr>
        <w:spacing w:before="120"/>
        <w:jc w:val="center"/>
        <w:rPr>
          <w:rFonts w:ascii="Times New Roman" w:hAnsi="Times New Roman"/>
          <w:b/>
          <w:sz w:val="36"/>
          <w:szCs w:val="36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149859</wp:posOffset>
                </wp:positionV>
                <wp:extent cx="6126480" cy="0"/>
                <wp:effectExtent l="0" t="19050" r="2667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5pt,11.8pt" to="483.7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iJ1WQIAAGoEAAAOAAAAZHJzL2Uyb0RvYy54bWysVN1u0zAUvkfiHazcd2lK2nXR0gk1LTcD&#10;Jm08gGs7jTXHtmy3aYWQgGukPgKvwAVIkwY8Q/pGHLs/2uAGIXLhHNvHX77znc85v1jVAi2ZsVzJ&#10;PEpOuhFikijK5TyP3txMO8MIWYclxUJJlkdrZqOL0dMn543OWE9VSlBmEIBImzU6jyrndBbHllSs&#10;xvZEaSZhs1Smxg6mZh5TgxtAr0Xc63YHcaMM1UYRZi2sFrvNaBTwy5IR97osLXNI5BFwc2E0YZz5&#10;MR6d42xusK442dPA/8CixlzCR49QBXYYLQz/A6rmxCirSndCVB2rsuSEhRqgmqT7WzXXFdYs1ALi&#10;WH2Uyf4/WPJqeWUQp3nUi5DENbSo/bx9v92039sv2w3afmh/tt/ar+1d+6O9236E+H77CWK/2d7v&#10;lzeo55VstM0AcCyvjNeCrOS1vlTk1iKpxhWWcxYqullr+EziT8SPjviJ1cBn1rxUFHLwwqkg66o0&#10;tYcEwdAqdG997B5bOURgcZD0BukQmkwOezHODge1se4FUzXyQR4JLr2wOMPLS+s8EZwdUvyyVFMu&#10;RDCHkKjJo/5p0vfQtQapXMXlDRjmNkBYJTj16f6gNfPZWBi0xN5w4Ql1ws7DNKMWkgb4imE62ccO&#10;c7GLgY6QHg+KA4L7aOeot2fds8lwMkw7aW8w6aTdoug8n47TzmCanPaLZ8V4XCTvPLUkzSpOKZOe&#10;3cHdSfp37tnfs50vj/4+ChM/Rg8KAtnDO5AO3fUN3Vljpuj6yhy6DoYOyfvL52/MwznED38Ro18A&#10;AAD//wMAUEsDBBQABgAIAAAAIQDq2h8L3gAAAAcBAAAPAAAAZHJzL2Rvd25yZXYueG1sTI7BTsMw&#10;EETvSPyDtUhcKurQijSEOBWq4NIDUlsOcHPjJYmI16ntNqFfzyIOcBrtzGj2FcvRduKEPrSOFNxO&#10;ExBIlTMt1Qped883GYgQNRndOUIFXxhgWV5eFDo3bqANnraxFjxCIdcKmhj7XMpQNWh1mLoeibMP&#10;562OfPpaGq8HHrednCVJKq1uiT80usdVg9Xn9mgVmE0IT6sxO89f/PpweMsm78NuotT11fj4ACLi&#10;GP/K8IPP6FAy094dyQTRKZgtuMgyT0FwfJ8u7kDsfw1ZFvI/f/kNAAD//wMAUEsBAi0AFAAGAAgA&#10;AAAhALaDOJL+AAAA4QEAABMAAAAAAAAAAAAAAAAAAAAAAFtDb250ZW50X1R5cGVzXS54bWxQSwEC&#10;LQAUAAYACAAAACEAOP0h/9YAAACUAQAACwAAAAAAAAAAAAAAAAAvAQAAX3JlbHMvLnJlbHNQSwEC&#10;LQAUAAYACAAAACEAojIidVkCAABqBAAADgAAAAAAAAAAAAAAAAAuAgAAZHJzL2Uyb0RvYy54bWxQ&#10;SwECLQAUAAYACAAAACEA6tofC94AAAAHAQAADwAAAAAAAAAAAAAAAACzBAAAZHJzL2Rvd25yZXYu&#10;eG1sUEsFBgAAAAAEAAQA8wAAAL4FAAAAAA==&#10;" o:allowincell="f" strokeweight="4.5pt">
                <v:stroke linestyle="thinThick"/>
              </v:line>
            </w:pict>
          </mc:Fallback>
        </mc:AlternateContent>
      </w:r>
      <w:r>
        <w:br/>
      </w:r>
      <w:r>
        <w:rPr>
          <w:rFonts w:ascii="Times New Roman" w:hAnsi="Times New Roman"/>
          <w:b/>
          <w:caps/>
          <w:sz w:val="36"/>
          <w:szCs w:val="36"/>
        </w:rPr>
        <w:t>распоряжение</w:t>
      </w:r>
    </w:p>
    <w:p w:rsidR="00A739FF" w:rsidRDefault="001059E0" w:rsidP="00A739FF">
      <w:pPr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  <w:u w:val="single"/>
        </w:rPr>
        <w:t>24</w:t>
      </w:r>
      <w:r w:rsidR="00A739FF">
        <w:rPr>
          <w:rFonts w:ascii="Arial" w:hAnsi="Arial"/>
          <w:b/>
          <w:sz w:val="26"/>
          <w:u w:val="single"/>
        </w:rPr>
        <w:t xml:space="preserve"> мая 2019 г.</w:t>
      </w:r>
      <w:r w:rsidR="00A739FF">
        <w:rPr>
          <w:rFonts w:ascii="Arial" w:hAnsi="Arial"/>
          <w:b/>
          <w:sz w:val="26"/>
        </w:rPr>
        <w:t xml:space="preserve">                                                                                        № </w:t>
      </w:r>
      <w:r>
        <w:rPr>
          <w:rFonts w:ascii="Arial" w:hAnsi="Arial"/>
          <w:b/>
          <w:sz w:val="26"/>
          <w:u w:val="single"/>
        </w:rPr>
        <w:t>109</w:t>
      </w:r>
      <w:r w:rsidR="00B20B72">
        <w:rPr>
          <w:rFonts w:ascii="Arial" w:hAnsi="Arial"/>
          <w:b/>
          <w:sz w:val="26"/>
          <w:u w:val="single"/>
        </w:rPr>
        <w:t>-в</w:t>
      </w:r>
    </w:p>
    <w:tbl>
      <w:tblPr>
        <w:tblW w:w="0" w:type="auto"/>
        <w:tblInd w:w="1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77"/>
      </w:tblGrid>
      <w:tr w:rsidR="00A739FF" w:rsidTr="00460F43">
        <w:trPr>
          <w:trHeight w:val="1565"/>
        </w:trPr>
        <w:tc>
          <w:tcPr>
            <w:tcW w:w="7777" w:type="dxa"/>
            <w:tcBorders>
              <w:top w:val="nil"/>
              <w:left w:val="nil"/>
              <w:bottom w:val="nil"/>
              <w:right w:val="nil"/>
            </w:tcBorders>
          </w:tcPr>
          <w:p w:rsidR="00A739FF" w:rsidRDefault="00A739FF" w:rsidP="008D6DDC">
            <w:pPr>
              <w:spacing w:after="0" w:line="240" w:lineRule="auto"/>
              <w:jc w:val="center"/>
              <w:rPr>
                <w:rFonts w:ascii="Arial" w:hAnsi="Arial" w:cs="Arial"/>
                <w:i/>
                <w:sz w:val="26"/>
                <w:szCs w:val="26"/>
              </w:rPr>
            </w:pPr>
            <w:r>
              <w:rPr>
                <w:rFonts w:ascii="Arial" w:hAnsi="Arial" w:cs="Arial"/>
                <w:i/>
                <w:sz w:val="26"/>
                <w:szCs w:val="26"/>
              </w:rPr>
              <w:t xml:space="preserve">Об </w:t>
            </w:r>
            <w:r w:rsidR="00B20B72">
              <w:rPr>
                <w:rFonts w:ascii="Arial" w:hAnsi="Arial" w:cs="Arial"/>
                <w:i/>
                <w:sz w:val="26"/>
                <w:szCs w:val="26"/>
              </w:rPr>
              <w:t>утверждении перечня лиц</w:t>
            </w:r>
            <w:r>
              <w:rPr>
                <w:rFonts w:ascii="Arial" w:hAnsi="Arial" w:cs="Arial"/>
                <w:i/>
                <w:sz w:val="26"/>
                <w:szCs w:val="26"/>
              </w:rPr>
              <w:t>, ответственных за взаимодействие с ГАУ ТО «Многофункциональный центр предоставления государственных и муниципальных услуг Тюменской области»</w:t>
            </w:r>
            <w:r w:rsidR="00C52F87">
              <w:rPr>
                <w:rFonts w:ascii="Arial" w:hAnsi="Arial" w:cs="Arial"/>
                <w:i/>
                <w:sz w:val="26"/>
                <w:szCs w:val="26"/>
              </w:rPr>
              <w:t xml:space="preserve"> (в ред</w:t>
            </w:r>
            <w:r w:rsidR="008D6DDC">
              <w:rPr>
                <w:rFonts w:ascii="Arial" w:hAnsi="Arial" w:cs="Arial"/>
                <w:i/>
                <w:sz w:val="26"/>
                <w:szCs w:val="26"/>
              </w:rPr>
              <w:t xml:space="preserve">акции </w:t>
            </w:r>
            <w:r w:rsidR="00C52F87">
              <w:rPr>
                <w:rFonts w:ascii="Arial" w:hAnsi="Arial" w:cs="Arial"/>
                <w:i/>
                <w:sz w:val="26"/>
                <w:szCs w:val="26"/>
              </w:rPr>
              <w:t xml:space="preserve"> распоряжени</w:t>
            </w:r>
            <w:r w:rsidR="008D6DDC">
              <w:rPr>
                <w:rFonts w:ascii="Arial" w:hAnsi="Arial" w:cs="Arial"/>
                <w:i/>
                <w:sz w:val="26"/>
                <w:szCs w:val="26"/>
              </w:rPr>
              <w:t>й</w:t>
            </w:r>
            <w:r w:rsidR="00C52F87">
              <w:rPr>
                <w:rFonts w:ascii="Arial" w:hAnsi="Arial" w:cs="Arial"/>
                <w:i/>
                <w:sz w:val="26"/>
                <w:szCs w:val="26"/>
              </w:rPr>
              <w:t xml:space="preserve"> от 07.10.2019 № 195-в</w:t>
            </w:r>
            <w:r w:rsidR="00200828">
              <w:rPr>
                <w:rFonts w:ascii="Arial" w:hAnsi="Arial" w:cs="Arial"/>
                <w:i/>
                <w:sz w:val="26"/>
                <w:szCs w:val="26"/>
              </w:rPr>
              <w:t>, от 18.10.2019 № 210-в</w:t>
            </w:r>
            <w:r w:rsidR="008D6DDC">
              <w:rPr>
                <w:rFonts w:ascii="Arial" w:hAnsi="Arial" w:cs="Arial"/>
                <w:i/>
                <w:sz w:val="26"/>
                <w:szCs w:val="26"/>
              </w:rPr>
              <w:t>, от 17.03.2020 № 103-в</w:t>
            </w:r>
            <w:r w:rsidR="00A40F61">
              <w:rPr>
                <w:rFonts w:ascii="Arial" w:hAnsi="Arial" w:cs="Arial"/>
                <w:i/>
                <w:sz w:val="26"/>
                <w:szCs w:val="26"/>
              </w:rPr>
              <w:t>, от 25.09.2020 № 194-в</w:t>
            </w:r>
            <w:r w:rsidR="00F86B24">
              <w:rPr>
                <w:rFonts w:ascii="Arial" w:hAnsi="Arial" w:cs="Arial"/>
                <w:i/>
                <w:sz w:val="26"/>
                <w:szCs w:val="26"/>
              </w:rPr>
              <w:t xml:space="preserve">, </w:t>
            </w:r>
            <w:proofErr w:type="gramStart"/>
            <w:r w:rsidR="00F86B24">
              <w:rPr>
                <w:rFonts w:ascii="Arial" w:hAnsi="Arial" w:cs="Arial"/>
                <w:i/>
                <w:sz w:val="26"/>
                <w:szCs w:val="26"/>
              </w:rPr>
              <w:t>от</w:t>
            </w:r>
            <w:proofErr w:type="gramEnd"/>
            <w:r w:rsidR="00F86B24">
              <w:rPr>
                <w:rFonts w:ascii="Arial" w:hAnsi="Arial" w:cs="Arial"/>
                <w:i/>
                <w:sz w:val="26"/>
                <w:szCs w:val="26"/>
              </w:rPr>
              <w:t xml:space="preserve"> 26.01.2021 № 20-в</w:t>
            </w:r>
            <w:r w:rsidR="00410BD4">
              <w:rPr>
                <w:rFonts w:ascii="Arial" w:hAnsi="Arial" w:cs="Arial"/>
                <w:i/>
                <w:sz w:val="26"/>
                <w:szCs w:val="26"/>
              </w:rPr>
              <w:t>, от 22.03.2021 № 83-в</w:t>
            </w:r>
            <w:r w:rsidR="00460F43">
              <w:rPr>
                <w:rFonts w:ascii="Arial" w:hAnsi="Arial" w:cs="Arial"/>
                <w:i/>
                <w:sz w:val="26"/>
                <w:szCs w:val="26"/>
              </w:rPr>
              <w:t>, от 10.08.2021 № 184-в</w:t>
            </w:r>
            <w:r w:rsidR="00C52F87">
              <w:rPr>
                <w:rFonts w:ascii="Arial" w:hAnsi="Arial" w:cs="Arial"/>
                <w:i/>
                <w:sz w:val="26"/>
                <w:szCs w:val="26"/>
              </w:rPr>
              <w:t>)</w:t>
            </w:r>
          </w:p>
        </w:tc>
      </w:tr>
    </w:tbl>
    <w:p w:rsidR="00A739FF" w:rsidRDefault="00A739FF" w:rsidP="00A739F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</w:p>
    <w:p w:rsidR="00A739FF" w:rsidRDefault="00A739FF" w:rsidP="00A739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</w:rPr>
        <w:t xml:space="preserve">           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Тюменской области от 05.07.2013 № 265-п «</w:t>
      </w:r>
      <w:r>
        <w:rPr>
          <w:rFonts w:ascii="Arial" w:hAnsi="Arial" w:cs="Arial"/>
          <w:sz w:val="26"/>
          <w:szCs w:val="26"/>
          <w:lang w:eastAsia="ru-RU"/>
        </w:rPr>
        <w:t xml:space="preserve">Об утверждении порядка взаимодействия уполномоченного многофункционального центра предоставления государственных и муниципальных услуг с исполнительными органами государственной власти Тюменской области, органами местного самоуправления, организациями, привлекаемыми к реализации функций многофункционального центра предоставления государственных и муниципальных услуг, при организации предоставления государственных и муниципальных услуг по принципу «одного окна», Уставом города Ишима: </w:t>
      </w:r>
    </w:p>
    <w:p w:rsidR="00A739FF" w:rsidRDefault="00A739FF" w:rsidP="00A739FF">
      <w:pPr>
        <w:pStyle w:val="a3"/>
        <w:numPr>
          <w:ilvl w:val="0"/>
          <w:numId w:val="1"/>
        </w:numPr>
        <w:spacing w:before="120"/>
        <w:ind w:left="357" w:hanging="357"/>
        <w:rPr>
          <w:sz w:val="26"/>
          <w:szCs w:val="26"/>
        </w:rPr>
      </w:pPr>
      <w:r>
        <w:rPr>
          <w:sz w:val="26"/>
          <w:szCs w:val="26"/>
        </w:rPr>
        <w:t>Утвердить перечень лиц, ответственных за взаимодействие с ГАУ ТО «Многофункциональный центр предоставления государственных и муниципальных услуг Тюменской области», согласно приложению</w:t>
      </w:r>
      <w:r w:rsidR="00B20B72">
        <w:rPr>
          <w:sz w:val="26"/>
          <w:szCs w:val="26"/>
        </w:rPr>
        <w:t xml:space="preserve"> к настоящему распоряжению</w:t>
      </w:r>
      <w:r>
        <w:rPr>
          <w:sz w:val="26"/>
          <w:szCs w:val="26"/>
        </w:rPr>
        <w:t>.</w:t>
      </w:r>
    </w:p>
    <w:p w:rsidR="00A739FF" w:rsidRDefault="00A739FF" w:rsidP="00A739FF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Признать утратившим силу распоряжение администрации города Ишима от 23.03.2015 № 49-в «Об установлении лиц, ответственных за взаимодействие с уполномоченным многофункциональным центром предоставления государственных и муниципальных услуг Тюменской области».</w:t>
      </w:r>
    </w:p>
    <w:p w:rsidR="00A739FF" w:rsidRPr="006D5394" w:rsidRDefault="00A739FF" w:rsidP="00A739F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proofErr w:type="gramStart"/>
      <w:r w:rsidRPr="006D5394">
        <w:rPr>
          <w:rFonts w:ascii="Arial" w:eastAsia="Times New Roman" w:hAnsi="Arial" w:cs="Arial"/>
          <w:sz w:val="26"/>
          <w:szCs w:val="26"/>
          <w:lang w:eastAsia="ru-RU"/>
        </w:rPr>
        <w:t>Контроль за</w:t>
      </w:r>
      <w:proofErr w:type="gramEnd"/>
      <w:r w:rsidRPr="006D5394">
        <w:rPr>
          <w:rFonts w:ascii="Arial" w:eastAsia="Times New Roman" w:hAnsi="Arial" w:cs="Arial"/>
          <w:sz w:val="26"/>
          <w:szCs w:val="26"/>
          <w:lang w:eastAsia="ru-RU"/>
        </w:rPr>
        <w:t xml:space="preserve"> исполнением настоящего решения возложить на руководителя аппарата Главы города.</w:t>
      </w:r>
    </w:p>
    <w:p w:rsidR="00A739FF" w:rsidRDefault="00A739FF" w:rsidP="00A739F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739FF" w:rsidRDefault="00A739FF" w:rsidP="00A739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</w:p>
    <w:p w:rsidR="00A739FF" w:rsidRDefault="00A739FF" w:rsidP="00A739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A739FF" w:rsidRDefault="00A739FF" w:rsidP="00A739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Глава города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                                            Ф.Б. Шишкин</w:t>
      </w:r>
    </w:p>
    <w:p w:rsidR="00A739FF" w:rsidRDefault="00A739FF" w:rsidP="00A739FF">
      <w:pPr>
        <w:rPr>
          <w:lang w:eastAsia="ru-RU"/>
        </w:rPr>
      </w:pPr>
    </w:p>
    <w:p w:rsidR="00460F43" w:rsidRDefault="00820FFC" w:rsidP="001059E0">
      <w:pPr>
        <w:spacing w:after="0" w:line="240" w:lineRule="auto"/>
        <w:ind w:left="708"/>
        <w:jc w:val="center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 xml:space="preserve">  </w:t>
      </w:r>
      <w:r w:rsidR="001059E0">
        <w:rPr>
          <w:rFonts w:ascii="Arial" w:eastAsiaTheme="minorHAnsi" w:hAnsi="Arial" w:cs="Arial"/>
          <w:sz w:val="26"/>
          <w:szCs w:val="26"/>
        </w:rPr>
        <w:t xml:space="preserve">           </w:t>
      </w:r>
    </w:p>
    <w:p w:rsidR="00460F43" w:rsidRDefault="001059E0" w:rsidP="001059E0">
      <w:pPr>
        <w:spacing w:after="0" w:line="240" w:lineRule="auto"/>
        <w:ind w:left="708"/>
        <w:jc w:val="center"/>
        <w:rPr>
          <w:rFonts w:ascii="Arial" w:eastAsiaTheme="minorHAnsi" w:hAnsi="Arial" w:cs="Arial"/>
          <w:sz w:val="26"/>
          <w:szCs w:val="26"/>
        </w:rPr>
      </w:pPr>
      <w:bookmarkStart w:id="0" w:name="_GoBack"/>
      <w:bookmarkEnd w:id="0"/>
      <w:r>
        <w:rPr>
          <w:rFonts w:ascii="Arial" w:eastAsiaTheme="minorHAnsi" w:hAnsi="Arial" w:cs="Arial"/>
          <w:sz w:val="26"/>
          <w:szCs w:val="26"/>
        </w:rPr>
        <w:t xml:space="preserve">                                             </w:t>
      </w:r>
    </w:p>
    <w:p w:rsidR="00A739FF" w:rsidRPr="00A739FF" w:rsidRDefault="00460F43" w:rsidP="001059E0">
      <w:pPr>
        <w:spacing w:after="0" w:line="240" w:lineRule="auto"/>
        <w:ind w:left="708"/>
        <w:jc w:val="center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lastRenderedPageBreak/>
        <w:t xml:space="preserve">                                                          </w:t>
      </w:r>
      <w:r w:rsidR="001059E0">
        <w:rPr>
          <w:rFonts w:ascii="Arial" w:eastAsiaTheme="minorHAnsi" w:hAnsi="Arial" w:cs="Arial"/>
          <w:sz w:val="26"/>
          <w:szCs w:val="26"/>
        </w:rPr>
        <w:t xml:space="preserve">        </w:t>
      </w:r>
      <w:r w:rsidR="00A739FF" w:rsidRPr="00A739FF">
        <w:rPr>
          <w:rFonts w:ascii="Arial" w:eastAsiaTheme="minorHAnsi" w:hAnsi="Arial" w:cs="Arial"/>
          <w:sz w:val="26"/>
          <w:szCs w:val="26"/>
        </w:rPr>
        <w:t>Приложение</w:t>
      </w:r>
    </w:p>
    <w:p w:rsidR="00A739FF" w:rsidRPr="00A739FF" w:rsidRDefault="001059E0" w:rsidP="001059E0">
      <w:pPr>
        <w:spacing w:after="0" w:line="240" w:lineRule="auto"/>
        <w:ind w:left="708"/>
        <w:jc w:val="center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 xml:space="preserve">                                                                  </w:t>
      </w:r>
      <w:r w:rsidR="00A739FF" w:rsidRPr="00A739FF">
        <w:rPr>
          <w:rFonts w:ascii="Arial" w:eastAsiaTheme="minorHAnsi" w:hAnsi="Arial" w:cs="Arial"/>
          <w:sz w:val="26"/>
          <w:szCs w:val="26"/>
        </w:rPr>
        <w:t>к распоряжению</w:t>
      </w:r>
    </w:p>
    <w:p w:rsidR="00A739FF" w:rsidRPr="00A739FF" w:rsidRDefault="00A739FF" w:rsidP="001059E0">
      <w:pPr>
        <w:spacing w:after="0" w:line="240" w:lineRule="auto"/>
        <w:ind w:left="708"/>
        <w:jc w:val="right"/>
        <w:rPr>
          <w:rFonts w:ascii="Arial" w:eastAsiaTheme="minorHAnsi" w:hAnsi="Arial" w:cs="Arial"/>
          <w:sz w:val="26"/>
          <w:szCs w:val="26"/>
        </w:rPr>
      </w:pPr>
      <w:r w:rsidRPr="00A739FF">
        <w:rPr>
          <w:rFonts w:ascii="Arial" w:eastAsiaTheme="minorHAnsi" w:hAnsi="Arial" w:cs="Arial"/>
          <w:sz w:val="26"/>
          <w:szCs w:val="26"/>
        </w:rPr>
        <w:t>администрации города Ишима</w:t>
      </w:r>
    </w:p>
    <w:p w:rsidR="00A739FF" w:rsidRPr="00A739FF" w:rsidRDefault="00A739FF" w:rsidP="001059E0">
      <w:pPr>
        <w:spacing w:after="0" w:line="240" w:lineRule="auto"/>
        <w:ind w:left="708"/>
        <w:jc w:val="right"/>
        <w:rPr>
          <w:rFonts w:ascii="Arial" w:eastAsiaTheme="minorHAnsi" w:hAnsi="Arial" w:cs="Arial"/>
          <w:sz w:val="26"/>
          <w:szCs w:val="26"/>
        </w:rPr>
      </w:pPr>
      <w:r w:rsidRPr="00A739FF">
        <w:rPr>
          <w:rFonts w:ascii="Arial" w:eastAsiaTheme="minorHAnsi" w:hAnsi="Arial" w:cs="Arial"/>
          <w:sz w:val="26"/>
          <w:szCs w:val="26"/>
        </w:rPr>
        <w:t xml:space="preserve">от </w:t>
      </w:r>
      <w:r w:rsidR="001059E0">
        <w:rPr>
          <w:rFonts w:ascii="Arial" w:eastAsiaTheme="minorHAnsi" w:hAnsi="Arial" w:cs="Arial"/>
          <w:sz w:val="26"/>
          <w:szCs w:val="26"/>
        </w:rPr>
        <w:t>24</w:t>
      </w:r>
      <w:r w:rsidRPr="00A739FF">
        <w:rPr>
          <w:rFonts w:ascii="Arial" w:eastAsiaTheme="minorHAnsi" w:hAnsi="Arial" w:cs="Arial"/>
          <w:sz w:val="26"/>
          <w:szCs w:val="26"/>
        </w:rPr>
        <w:t xml:space="preserve"> мая 2019</w:t>
      </w:r>
      <w:r w:rsidR="001059E0">
        <w:rPr>
          <w:rFonts w:ascii="Arial" w:eastAsiaTheme="minorHAnsi" w:hAnsi="Arial" w:cs="Arial"/>
          <w:sz w:val="26"/>
          <w:szCs w:val="26"/>
        </w:rPr>
        <w:t xml:space="preserve"> </w:t>
      </w:r>
      <w:r w:rsidRPr="00A739FF">
        <w:rPr>
          <w:rFonts w:ascii="Arial" w:eastAsiaTheme="minorHAnsi" w:hAnsi="Arial" w:cs="Arial"/>
          <w:sz w:val="26"/>
          <w:szCs w:val="26"/>
        </w:rPr>
        <w:t>г</w:t>
      </w:r>
      <w:r w:rsidR="001059E0">
        <w:rPr>
          <w:rFonts w:ascii="Arial" w:eastAsiaTheme="minorHAnsi" w:hAnsi="Arial" w:cs="Arial"/>
          <w:sz w:val="26"/>
          <w:szCs w:val="26"/>
        </w:rPr>
        <w:t>ода № 109-в</w:t>
      </w:r>
    </w:p>
    <w:p w:rsidR="00A739FF" w:rsidRPr="00A739FF" w:rsidRDefault="00A739FF" w:rsidP="00A739FF">
      <w:pPr>
        <w:spacing w:after="0" w:line="240" w:lineRule="auto"/>
        <w:jc w:val="right"/>
        <w:rPr>
          <w:rFonts w:ascii="Arial" w:eastAsiaTheme="minorHAnsi" w:hAnsi="Arial" w:cs="Arial"/>
          <w:sz w:val="26"/>
          <w:szCs w:val="26"/>
        </w:rPr>
      </w:pPr>
    </w:p>
    <w:p w:rsidR="00460F43" w:rsidRPr="00A739FF" w:rsidRDefault="00460F43" w:rsidP="00460F43">
      <w:pPr>
        <w:spacing w:after="0" w:line="240" w:lineRule="auto"/>
        <w:jc w:val="center"/>
        <w:rPr>
          <w:rFonts w:ascii="Arial" w:eastAsiaTheme="minorHAnsi" w:hAnsi="Arial" w:cs="Arial"/>
          <w:b/>
          <w:sz w:val="26"/>
          <w:szCs w:val="26"/>
        </w:rPr>
      </w:pPr>
      <w:r w:rsidRPr="00A739FF">
        <w:rPr>
          <w:rFonts w:ascii="Arial" w:eastAsiaTheme="minorHAnsi" w:hAnsi="Arial" w:cs="Arial"/>
          <w:b/>
          <w:sz w:val="26"/>
          <w:szCs w:val="26"/>
        </w:rPr>
        <w:t>ПЕРЕЧЕНЬ</w:t>
      </w:r>
    </w:p>
    <w:p w:rsidR="00460F43" w:rsidRPr="00A739FF" w:rsidRDefault="00460F43" w:rsidP="00460F43">
      <w:pPr>
        <w:spacing w:after="0" w:line="240" w:lineRule="auto"/>
        <w:jc w:val="center"/>
        <w:rPr>
          <w:rFonts w:ascii="Arial" w:eastAsiaTheme="minorHAnsi" w:hAnsi="Arial" w:cs="Arial"/>
          <w:sz w:val="26"/>
          <w:szCs w:val="26"/>
        </w:rPr>
      </w:pPr>
      <w:r w:rsidRPr="00A739FF">
        <w:rPr>
          <w:rFonts w:ascii="Arial" w:eastAsiaTheme="minorHAnsi" w:hAnsi="Arial" w:cs="Arial"/>
          <w:sz w:val="26"/>
          <w:szCs w:val="26"/>
        </w:rPr>
        <w:t xml:space="preserve">лиц, ответственных за взаимодействие с ГАУ ТО « </w:t>
      </w:r>
      <w:proofErr w:type="gramStart"/>
      <w:r w:rsidRPr="00A739FF">
        <w:rPr>
          <w:rFonts w:ascii="Arial" w:eastAsiaTheme="minorHAnsi" w:hAnsi="Arial" w:cs="Arial"/>
          <w:sz w:val="26"/>
          <w:szCs w:val="26"/>
        </w:rPr>
        <w:t>Многофункциональный</w:t>
      </w:r>
      <w:proofErr w:type="gramEnd"/>
      <w:r w:rsidRPr="00A739FF">
        <w:rPr>
          <w:rFonts w:ascii="Arial" w:eastAsiaTheme="minorHAnsi" w:hAnsi="Arial" w:cs="Arial"/>
          <w:sz w:val="26"/>
          <w:szCs w:val="26"/>
        </w:rPr>
        <w:t xml:space="preserve"> </w:t>
      </w:r>
    </w:p>
    <w:p w:rsidR="00460F43" w:rsidRPr="00A739FF" w:rsidRDefault="00460F43" w:rsidP="00460F43">
      <w:pPr>
        <w:spacing w:after="0" w:line="240" w:lineRule="auto"/>
        <w:jc w:val="center"/>
        <w:rPr>
          <w:rFonts w:ascii="Arial" w:eastAsiaTheme="minorHAnsi" w:hAnsi="Arial" w:cs="Arial"/>
          <w:sz w:val="26"/>
          <w:szCs w:val="26"/>
        </w:rPr>
      </w:pPr>
      <w:r w:rsidRPr="00A739FF">
        <w:rPr>
          <w:rFonts w:ascii="Arial" w:eastAsiaTheme="minorHAnsi" w:hAnsi="Arial" w:cs="Arial"/>
          <w:sz w:val="26"/>
          <w:szCs w:val="26"/>
        </w:rPr>
        <w:t xml:space="preserve">центр предоставления государственных и муниципальных услуг </w:t>
      </w:r>
    </w:p>
    <w:p w:rsidR="00460F43" w:rsidRDefault="00460F43" w:rsidP="00460F43">
      <w:pPr>
        <w:spacing w:after="0" w:line="240" w:lineRule="auto"/>
        <w:jc w:val="center"/>
        <w:rPr>
          <w:rFonts w:ascii="Arial" w:eastAsiaTheme="minorHAnsi" w:hAnsi="Arial" w:cs="Arial"/>
          <w:sz w:val="26"/>
          <w:szCs w:val="26"/>
        </w:rPr>
      </w:pPr>
      <w:r w:rsidRPr="00A739FF">
        <w:rPr>
          <w:rFonts w:ascii="Arial" w:eastAsiaTheme="minorHAnsi" w:hAnsi="Arial" w:cs="Arial"/>
          <w:sz w:val="26"/>
          <w:szCs w:val="26"/>
        </w:rPr>
        <w:t>Тюменской области»</w:t>
      </w:r>
    </w:p>
    <w:p w:rsidR="00460F43" w:rsidRPr="00A739FF" w:rsidRDefault="00460F43" w:rsidP="00460F43">
      <w:pPr>
        <w:spacing w:after="0" w:line="240" w:lineRule="auto"/>
        <w:jc w:val="center"/>
        <w:rPr>
          <w:rFonts w:ascii="Arial" w:eastAsiaTheme="minorHAnsi" w:hAnsi="Arial" w:cs="Arial"/>
          <w:i/>
          <w:color w:val="0070C0"/>
          <w:sz w:val="26"/>
          <w:szCs w:val="26"/>
        </w:rPr>
      </w:pPr>
    </w:p>
    <w:tbl>
      <w:tblPr>
        <w:tblStyle w:val="a7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3118"/>
        <w:gridCol w:w="2268"/>
      </w:tblGrid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Наименование услуги</w:t>
            </w:r>
          </w:p>
        </w:tc>
        <w:tc>
          <w:tcPr>
            <w:tcW w:w="3118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Должность</w:t>
            </w:r>
          </w:p>
        </w:tc>
        <w:tc>
          <w:tcPr>
            <w:tcW w:w="2268" w:type="dxa"/>
            <w:vAlign w:val="center"/>
          </w:tcPr>
          <w:p w:rsidR="00460F43" w:rsidRPr="00AC78CC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 xml:space="preserve"> ФИО </w:t>
            </w:r>
            <w:proofErr w:type="gramStart"/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ответственного</w:t>
            </w:r>
            <w:proofErr w:type="gramEnd"/>
          </w:p>
        </w:tc>
      </w:tr>
      <w:tr w:rsidR="00460F43" w:rsidRPr="00A739FF" w:rsidTr="004E6CC5">
        <w:trPr>
          <w:trHeight w:val="1156"/>
        </w:trPr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Согласование переустройства и (или) перепланировки помещения в многоквартирном доме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отдела по переустройству жилых помещений МКУ «УЖКХ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Киселева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Юлия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8D6DD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D6DDC">
              <w:rPr>
                <w:rFonts w:ascii="Arial" w:eastAsiaTheme="minorHAnsi" w:hAnsi="Arial" w:cs="Arial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:rsidR="00460F43" w:rsidRPr="008D6DD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D6DDC">
              <w:rPr>
                <w:rFonts w:ascii="Arial" w:hAnsi="Arial" w:cs="Arial"/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отдела по переустройству жилых помещений МКУ «УЖКХ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Киселева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Юлия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Заместитель начальника отдела по эксплуатации и содержанию жилищного фонда МКУ «УЖКХ» г. Ишима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Default="00460F43" w:rsidP="004E6CC5">
            <w:pPr>
              <w:ind w:right="-1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7610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Усольцева </w:t>
            </w:r>
          </w:p>
          <w:p w:rsidR="00460F43" w:rsidRDefault="00460F43" w:rsidP="004E6CC5">
            <w:pPr>
              <w:ind w:right="-1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76101">
              <w:rPr>
                <w:rFonts w:ascii="Arial" w:hAnsi="Arial" w:cs="Arial"/>
                <w:sz w:val="24"/>
                <w:szCs w:val="24"/>
                <w:lang w:eastAsia="ru-RU"/>
              </w:rPr>
              <w:t>Мария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hAnsi="Arial" w:cs="Arial"/>
                <w:sz w:val="24"/>
                <w:szCs w:val="24"/>
                <w:lang w:eastAsia="ru-RU"/>
              </w:rPr>
              <w:t>Сергеевна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Заместитель начальника отдела по эксплуатации и содержанию жилищного фонда МКУ «УЖКХ» г. Ишима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Default="00460F43" w:rsidP="004E6CC5">
            <w:pPr>
              <w:ind w:right="-1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7610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Усольцева </w:t>
            </w:r>
          </w:p>
          <w:p w:rsidR="00460F43" w:rsidRDefault="00460F43" w:rsidP="004E6CC5">
            <w:pPr>
              <w:ind w:right="-1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7610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Мария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hAnsi="Arial" w:cs="Arial"/>
                <w:sz w:val="24"/>
                <w:szCs w:val="24"/>
                <w:lang w:eastAsia="ru-RU"/>
              </w:rPr>
              <w:t>Сергеевна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5.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Приватизация муниципального жилищного фонда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жилищного отдела МКУ «УИ и ЗР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Гущина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Наталья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6.</w:t>
            </w:r>
          </w:p>
        </w:tc>
        <w:tc>
          <w:tcPr>
            <w:tcW w:w="4253" w:type="dxa"/>
            <w:vAlign w:val="center"/>
          </w:tcPr>
          <w:p w:rsidR="00460F43" w:rsidRPr="001F3379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highlight w:val="green"/>
                <w:lang w:eastAsia="ru-RU"/>
              </w:rPr>
            </w:pPr>
            <w:r w:rsidRPr="001F3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Присвоение объектам адресации адресов и аннулирование таких адресов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Заместитель начальника информационного отдела МКУ «УЖКХ города Ишима»</w:t>
            </w: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Мельникова Людмила Петровна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7.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Бесплатное предоставление земельных участков гражданам, имеющим трех и более детей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отдела земельных отношений МКУ «УИ и ЗР города Ишима»</w:t>
            </w: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Шмидт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Ольга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Юрьевна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8.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и принятие решений о предоставлении земельного участка в собственность, аренду, постоянное (бессрочное) пользование, безвозмездное пользование без проведения торгов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отдела земельных отношений МКУ «УИ и ЗР города Ишима»</w:t>
            </w: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Шмидт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Ольга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Юрьевна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и принятие решений о предоставлении земельного участка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отдела земельных отношений МКУ «УИ и ЗР города Ишима»</w:t>
            </w: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Шмидт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Ольга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Юрьевна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10.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и принятие решений о проведен</w:t>
            </w:r>
            <w:proofErr w:type="gramStart"/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ии ау</w:t>
            </w:r>
            <w:proofErr w:type="gramEnd"/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кциона по продаже земельного участка или аукциона на право заключения договора аренды земельного участка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землеустроительного отдела МКУ «УИ и ЗР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Хулапова</w:t>
            </w:r>
            <w:proofErr w:type="spellEnd"/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Светлана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Геннадьевна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11.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землеустроительного отдела МКУ «УИ и ЗР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Хулапова</w:t>
            </w:r>
            <w:proofErr w:type="spellEnd"/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Светлана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Геннадьевна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12.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о перераспределении земель и (или) земельных участков, заключение соглашений о перераспределении земель и (или) земельных участков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землеустроительного отдела МКУ «УИ и ЗР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Хулапова</w:t>
            </w:r>
            <w:proofErr w:type="spellEnd"/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Светлана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Геннадьевна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13.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и заключение соглашений об установлении сервитута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землеустроительного отдела МКУ «УИ и ЗР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Хулапова</w:t>
            </w:r>
            <w:proofErr w:type="spellEnd"/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Светлана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Геннадьевна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14.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градостроительного плана земельного участка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отдела по разрешительной документации МКУ «УЖКХ города Ишима»</w:t>
            </w: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Пруткова Маргарита Олеговна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15.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Заместитель </w:t>
            </w:r>
            <w:proofErr w:type="gramStart"/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директора департамента городского хозяйства администрации города Ишима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F76101">
              <w:rPr>
                <w:rFonts w:ascii="Arial" w:hAnsi="Arial" w:cs="Arial"/>
                <w:sz w:val="24"/>
                <w:szCs w:val="24"/>
              </w:rPr>
              <w:t>Нитомирова</w:t>
            </w:r>
            <w:proofErr w:type="spellEnd"/>
            <w:r w:rsidRPr="00F76101">
              <w:rPr>
                <w:rFonts w:ascii="Arial" w:hAnsi="Arial" w:cs="Arial"/>
                <w:sz w:val="24"/>
                <w:szCs w:val="24"/>
              </w:rPr>
              <w:t xml:space="preserve"> Светлана Николаевна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16.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и выдача разрешений на строительство, разрешений на ввод объектов в эксплуатацию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отдела по переустройству жилых помещений МКУ «УЖКХ города Ишима»</w:t>
            </w: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Киселева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Юлия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17.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разрешения на отклонение от предельных параметров разрешенного строительства, реконструкции объекта капитального </w:t>
            </w: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строительства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 xml:space="preserve">Заместитель </w:t>
            </w:r>
            <w:proofErr w:type="gramStart"/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директора департамента городского хозяйства администрации города Ишима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F76101">
              <w:rPr>
                <w:rFonts w:ascii="Arial" w:hAnsi="Arial" w:cs="Arial"/>
                <w:sz w:val="24"/>
                <w:szCs w:val="24"/>
              </w:rPr>
              <w:t>Нитомирова</w:t>
            </w:r>
            <w:proofErr w:type="spellEnd"/>
            <w:r w:rsidRPr="00F76101">
              <w:rPr>
                <w:rFonts w:ascii="Arial" w:hAnsi="Arial" w:cs="Arial"/>
                <w:sz w:val="24"/>
                <w:szCs w:val="24"/>
              </w:rPr>
              <w:t xml:space="preserve"> Светлана Николаевна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отдела по содержанию территории города МКУ «УЖКХ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Якушев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Виктор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Сергеевич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19.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разрешений на установку и эксплуатацию рекламных конструкций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отдела рекламы  МКУ «УИ и ЗР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Бридер</w:t>
            </w:r>
            <w:proofErr w:type="spellEnd"/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Елена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Аликовна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20.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жилищного отдела МКУ «УИ и ЗР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Гущина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Наталья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21.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жилищного отдела МКУ «УИ и ЗР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Гущина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Наталья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460F43" w:rsidRPr="00A739FF" w:rsidTr="004E6CC5">
        <w:tc>
          <w:tcPr>
            <w:tcW w:w="709" w:type="dxa"/>
            <w:shd w:val="clear" w:color="auto" w:fill="auto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22.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разрешения на вступление в брак несовершеннолетнему лицу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отдела по воспитательной работе МКУ «ИГМЦ»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Прибыльская</w:t>
            </w:r>
            <w:proofErr w:type="spellEnd"/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 Оксана Николаевна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23.</w:t>
            </w:r>
          </w:p>
        </w:tc>
        <w:tc>
          <w:tcPr>
            <w:tcW w:w="4253" w:type="dxa"/>
            <w:vAlign w:val="center"/>
          </w:tcPr>
          <w:p w:rsidR="00460F43" w:rsidRPr="00451B3F" w:rsidRDefault="00460F43" w:rsidP="004E6CC5">
            <w:pPr>
              <w:pStyle w:val="western"/>
              <w:spacing w:after="0" w:line="240" w:lineRule="auto"/>
            </w:pPr>
            <w:r>
              <w:rPr>
                <w:sz w:val="24"/>
                <w:szCs w:val="24"/>
              </w:rPr>
              <w:t>Установление и прекращение публичного сервитута в отдельных целях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землеустроительного отдела МКУ «УИ и ЗР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Хулапова</w:t>
            </w:r>
            <w:proofErr w:type="spellEnd"/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Светлана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Геннадьевна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24.</w:t>
            </w:r>
          </w:p>
        </w:tc>
        <w:tc>
          <w:tcPr>
            <w:tcW w:w="4253" w:type="dxa"/>
            <w:vAlign w:val="center"/>
          </w:tcPr>
          <w:p w:rsidR="00460F43" w:rsidRDefault="00460F43" w:rsidP="004E6CC5">
            <w:pPr>
              <w:pStyle w:val="a8"/>
              <w:spacing w:line="45" w:lineRule="atLeast"/>
            </w:pPr>
            <w:r>
              <w:rPr>
                <w:rFonts w:ascii="Liberation Sans" w:hAnsi="Liberation Sans" w:cs="Liberation Sans"/>
              </w:rPr>
              <w:t>Предоставления порубочного билета и (или) разрешения на пересадку деревьев и кустарников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Заместитель </w:t>
            </w:r>
            <w:proofErr w:type="gramStart"/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директора департамента городского хозяйства администрации города Ишима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F76101">
              <w:rPr>
                <w:rFonts w:ascii="Arial" w:hAnsi="Arial" w:cs="Arial"/>
                <w:sz w:val="24"/>
                <w:szCs w:val="24"/>
              </w:rPr>
              <w:t>Нитомирова</w:t>
            </w:r>
            <w:proofErr w:type="spellEnd"/>
            <w:r w:rsidRPr="00F76101">
              <w:rPr>
                <w:rFonts w:ascii="Arial" w:hAnsi="Arial" w:cs="Arial"/>
                <w:sz w:val="24"/>
                <w:szCs w:val="24"/>
              </w:rPr>
              <w:t xml:space="preserve"> Светлана Николаевна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25.</w:t>
            </w:r>
          </w:p>
        </w:tc>
        <w:tc>
          <w:tcPr>
            <w:tcW w:w="4253" w:type="dxa"/>
            <w:vAlign w:val="center"/>
          </w:tcPr>
          <w:p w:rsidR="00460F43" w:rsidRDefault="00460F43" w:rsidP="004E6CC5">
            <w:pPr>
              <w:pStyle w:val="a8"/>
              <w:spacing w:line="45" w:lineRule="atLeast"/>
            </w:pPr>
            <w:r>
              <w:rPr>
                <w:rFonts w:ascii="Liberation Sans" w:hAnsi="Liberation Sans" w:cs="Liberation Sans"/>
              </w:rPr>
              <w:t>Установление и прекращение публичного сервитута для использования земельных участков и (или) земель в целях, предусмотренных подпунктами 1-7 пункта 4 статьи 23 Земельного кодекса Российской Федерации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землеустроительного отдела МКУ «УИ и ЗР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Хулапова</w:t>
            </w:r>
            <w:proofErr w:type="spellEnd"/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Светлана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Геннадьевна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>6</w:t>
            </w: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460F43" w:rsidRPr="004F569A" w:rsidRDefault="00460F43" w:rsidP="004E6CC5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Исполнение запросов граждан и организаций по документам архивных фондов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архивного отдела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F76101">
              <w:rPr>
                <w:rFonts w:ascii="Arial" w:eastAsiaTheme="minorHAnsi" w:hAnsi="Arial" w:cs="Arial"/>
                <w:sz w:val="24"/>
                <w:szCs w:val="24"/>
              </w:rPr>
              <w:t>Рябкова</w:t>
            </w:r>
            <w:proofErr w:type="spellEnd"/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Лариса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Петровна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>7</w:t>
            </w: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на оплату жилого помещения и коммунальных услуг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отдела по предоставлению субсидий МКУ «УЖКХ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Гаврилова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Людмила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>8</w:t>
            </w: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социальных выплат на приобретение (строительство) жилого помещения ветеранам, инвалидам и семьям, имеющим детей-инвалидов, нуждающимся в улучшении жилищных условий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жилищного отдела МКУ «УИ и ЗР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Гущина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Наталья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29.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Прием заявления о заключении </w:t>
            </w: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брака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 xml:space="preserve">Председатель комитета </w:t>
            </w:r>
            <w:r w:rsidRPr="00F76101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ЗАГС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Визе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Наталья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30</w:t>
            </w: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338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заявления о расторжении брака по взаимному согласию супругов, не имеющих общих детей, не достигших совершеннолетия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Председатель комитета ЗАГС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Визе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Наталья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31</w:t>
            </w: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повторного свидетельства о государственной регистрации акта гражданского состояния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Председатель комитета ЗАГС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Визе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Наталья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32.</w:t>
            </w:r>
          </w:p>
        </w:tc>
        <w:tc>
          <w:tcPr>
            <w:tcW w:w="4253" w:type="dxa"/>
            <w:vAlign w:val="center"/>
          </w:tcPr>
          <w:p w:rsidR="00460F43" w:rsidRPr="00451B3F" w:rsidRDefault="00460F43" w:rsidP="004E6CC5">
            <w:pPr>
              <w:pStyle w:val="western"/>
              <w:spacing w:after="0" w:line="240" w:lineRule="auto"/>
            </w:pPr>
            <w:r>
              <w:rPr>
                <w:sz w:val="24"/>
                <w:szCs w:val="24"/>
              </w:rPr>
              <w:t>Предоставление жилых помещений отдельным категориям граждан по договорам социального найма из жилищного фонда Тюменской области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жилищного отдела МКУ «УИ и ЗР города Ишима»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Гущина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 xml:space="preserve">Наталья 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460F43" w:rsidRPr="00A739FF" w:rsidTr="004E6CC5">
        <w:trPr>
          <w:trHeight w:val="4331"/>
        </w:trPr>
        <w:tc>
          <w:tcPr>
            <w:tcW w:w="709" w:type="dxa"/>
            <w:vMerge w:val="restart"/>
            <w:vAlign w:val="center"/>
          </w:tcPr>
          <w:p w:rsidR="00460F43" w:rsidRPr="00AC78CC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33. </w:t>
            </w:r>
          </w:p>
        </w:tc>
        <w:tc>
          <w:tcPr>
            <w:tcW w:w="4253" w:type="dxa"/>
            <w:vMerge w:val="restart"/>
            <w:vAlign w:val="center"/>
          </w:tcPr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и выдача уведомлений, связанных со строительством или реконструкцией объектов индивидуального жилищного строительства, садовых домов:</w:t>
            </w:r>
          </w:p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прием уведомлений:</w:t>
            </w:r>
          </w:p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планируемых</w:t>
            </w:r>
            <w:proofErr w:type="gramEnd"/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строительстве или реконструкции объекта индивидуального жилищного строительства или садового дома;</w:t>
            </w:r>
          </w:p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 изменении параметров планируемого строительства или реконструкции объекта индивидуального жилищного строительства или садового дома;</w:t>
            </w:r>
          </w:p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 окончании строительства или реконструкции объекта индивидуального жилищного строительства или садового дома;</w:t>
            </w:r>
          </w:p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выдача уведомлений:</w:t>
            </w:r>
          </w:p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      </w:r>
          </w:p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 несоответствии указанных в уведомлении о планируемом </w:t>
            </w: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участке;</w:t>
            </w:r>
          </w:p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деятельности;</w:t>
            </w:r>
          </w:p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60F43" w:rsidRPr="00AC78CC" w:rsidRDefault="00460F43" w:rsidP="004E6C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отдела по разрешительной документации МКУ «УЖКХ города Ишима»</w:t>
            </w: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Пруткова Маргарита Олеговна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60F43" w:rsidRPr="00A739FF" w:rsidTr="004E6CC5">
        <w:trPr>
          <w:trHeight w:val="922"/>
        </w:trPr>
        <w:tc>
          <w:tcPr>
            <w:tcW w:w="709" w:type="dxa"/>
            <w:vMerge/>
            <w:vAlign w:val="center"/>
          </w:tcPr>
          <w:p w:rsidR="00460F43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Начальник отдела по разрешительной документации МКУ «УЖКХ города Ишима»</w:t>
            </w:r>
          </w:p>
          <w:p w:rsidR="00460F43" w:rsidRPr="00F76101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Пруткова Маргарита Олеговна</w:t>
            </w: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60F43" w:rsidRPr="00A739FF" w:rsidTr="004E6CC5">
        <w:tc>
          <w:tcPr>
            <w:tcW w:w="709" w:type="dxa"/>
            <w:vAlign w:val="center"/>
          </w:tcPr>
          <w:p w:rsidR="00460F43" w:rsidRDefault="00460F43" w:rsidP="004E6CC5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34.</w:t>
            </w:r>
          </w:p>
        </w:tc>
        <w:tc>
          <w:tcPr>
            <w:tcW w:w="4253" w:type="dxa"/>
            <w:vAlign w:val="center"/>
          </w:tcPr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уведомлений, связанных со сносом объектов капитального строительства:</w:t>
            </w:r>
          </w:p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планируемом сносе объекта капитального строительства;</w:t>
            </w:r>
          </w:p>
          <w:p w:rsidR="00460F43" w:rsidRPr="00AC78CC" w:rsidRDefault="00460F43" w:rsidP="004E6CC5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завершении сноса объекта капитального строительства.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Заместитель начальника информационного отдела  МКУ «УЖКХ города Ишима»</w:t>
            </w:r>
          </w:p>
          <w:p w:rsidR="00460F43" w:rsidRPr="00F76101" w:rsidRDefault="00460F43" w:rsidP="004E6CC5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60F43" w:rsidRPr="00F76101" w:rsidRDefault="00460F43" w:rsidP="004E6CC5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76101">
              <w:rPr>
                <w:rFonts w:ascii="Arial" w:eastAsiaTheme="minorHAnsi" w:hAnsi="Arial" w:cs="Arial"/>
                <w:sz w:val="24"/>
                <w:szCs w:val="24"/>
              </w:rPr>
              <w:t>Мельникова Людмила Петровна</w:t>
            </w:r>
          </w:p>
        </w:tc>
      </w:tr>
    </w:tbl>
    <w:p w:rsidR="00460F43" w:rsidRPr="00A739FF" w:rsidRDefault="00460F43" w:rsidP="00460F43">
      <w:pPr>
        <w:spacing w:after="0" w:line="240" w:lineRule="auto"/>
        <w:jc w:val="center"/>
        <w:rPr>
          <w:rFonts w:ascii="Arial" w:eastAsiaTheme="minorHAnsi" w:hAnsi="Arial" w:cs="Arial"/>
          <w:sz w:val="26"/>
          <w:szCs w:val="26"/>
        </w:rPr>
      </w:pPr>
    </w:p>
    <w:p w:rsidR="00A739FF" w:rsidRPr="00A739FF" w:rsidRDefault="00A739FF" w:rsidP="00A739FF">
      <w:pPr>
        <w:spacing w:after="0" w:line="240" w:lineRule="auto"/>
        <w:jc w:val="center"/>
        <w:rPr>
          <w:rFonts w:ascii="Arial" w:eastAsiaTheme="minorHAnsi" w:hAnsi="Arial" w:cs="Arial"/>
          <w:sz w:val="26"/>
          <w:szCs w:val="26"/>
        </w:rPr>
      </w:pPr>
    </w:p>
    <w:sectPr w:rsidR="00A739FF" w:rsidRPr="00A739FF" w:rsidSect="00BE160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1703CC"/>
    <w:multiLevelType w:val="multilevel"/>
    <w:tmpl w:val="AFFE1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79964BA8"/>
    <w:multiLevelType w:val="hybridMultilevel"/>
    <w:tmpl w:val="A4E0D6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080"/>
    <w:rsid w:val="000264FE"/>
    <w:rsid w:val="001059E0"/>
    <w:rsid w:val="00200828"/>
    <w:rsid w:val="00410BD4"/>
    <w:rsid w:val="00410EB8"/>
    <w:rsid w:val="00460F43"/>
    <w:rsid w:val="007D095F"/>
    <w:rsid w:val="007D6D17"/>
    <w:rsid w:val="007F58FB"/>
    <w:rsid w:val="00816E57"/>
    <w:rsid w:val="00820287"/>
    <w:rsid w:val="00820FFC"/>
    <w:rsid w:val="008D6DDC"/>
    <w:rsid w:val="008E4080"/>
    <w:rsid w:val="00A40F61"/>
    <w:rsid w:val="00A739FF"/>
    <w:rsid w:val="00B0176A"/>
    <w:rsid w:val="00B20B72"/>
    <w:rsid w:val="00BE1600"/>
    <w:rsid w:val="00C52F87"/>
    <w:rsid w:val="00CE4635"/>
    <w:rsid w:val="00F8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F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739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39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739FF"/>
    <w:pPr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A739FF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3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39FF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A73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410EB8"/>
    <w:pPr>
      <w:spacing w:before="100" w:beforeAutospacing="1" w:after="142" w:line="288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460F43"/>
    <w:pPr>
      <w:spacing w:before="100" w:beforeAutospacing="1" w:after="142" w:line="288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F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739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39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739FF"/>
    <w:pPr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A739FF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3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39FF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A73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410EB8"/>
    <w:pPr>
      <w:spacing w:before="100" w:beforeAutospacing="1" w:after="142" w:line="288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460F43"/>
    <w:pPr>
      <w:spacing w:before="100" w:beforeAutospacing="1" w:after="142" w:line="288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5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1642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Лесничая Елена Петровна</dc:creator>
  <cp:keywords/>
  <dc:description/>
  <cp:lastModifiedBy>Яношук Яна Андреевна</cp:lastModifiedBy>
  <cp:revision>21</cp:revision>
  <cp:lastPrinted>2019-10-21T10:43:00Z</cp:lastPrinted>
  <dcterms:created xsi:type="dcterms:W3CDTF">2019-05-23T11:14:00Z</dcterms:created>
  <dcterms:modified xsi:type="dcterms:W3CDTF">2021-08-11T05:24:00Z</dcterms:modified>
</cp:coreProperties>
</file>