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7"/>
      </w:tblGrid>
      <w:tr w:rsidR="007009DE" w:rsidTr="007009DE">
        <w:tc>
          <w:tcPr>
            <w:tcW w:w="9747" w:type="dxa"/>
          </w:tcPr>
          <w:p w:rsidR="007009DE" w:rsidRDefault="007009DE">
            <w:pPr>
              <w:jc w:val="center"/>
              <w:rPr>
                <w:sz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57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09DE" w:rsidRDefault="007009DE">
            <w:pPr>
              <w:jc w:val="center"/>
              <w:rPr>
                <w:sz w:val="8"/>
                <w:lang w:val="en-US"/>
              </w:rPr>
            </w:pPr>
          </w:p>
        </w:tc>
      </w:tr>
    </w:tbl>
    <w:p w:rsidR="007009DE" w:rsidRDefault="007009DE" w:rsidP="007009DE">
      <w:pPr>
        <w:pStyle w:val="1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ИШИМА</w:t>
      </w:r>
    </w:p>
    <w:p w:rsidR="007009DE" w:rsidRDefault="007009DE" w:rsidP="007009D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149860</wp:posOffset>
                </wp:positionV>
                <wp:extent cx="6126480" cy="0"/>
                <wp:effectExtent l="36195" t="35560" r="28575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ojIidVkCAABqBAAADgAAAAAAAAAAAAAAAAAuAgAAZHJzL2Uyb0RvYy54bWxQ&#10;SwECLQAUAAYACAAAACEA6tofC94AAAAHAQAADwAAAAAAAAAAAAAAAACz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>
        <w:br/>
      </w:r>
    </w:p>
    <w:p w:rsidR="007009DE" w:rsidRPr="007009DE" w:rsidRDefault="007009DE" w:rsidP="007009DE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7009DE" w:rsidRDefault="00903487" w:rsidP="007009DE">
      <w:pPr>
        <w:rPr>
          <w:rFonts w:ascii="Arial" w:hAnsi="Arial"/>
          <w:sz w:val="26"/>
          <w:u w:val="single"/>
        </w:rPr>
      </w:pPr>
      <w:r>
        <w:rPr>
          <w:rFonts w:ascii="Arial" w:hAnsi="Arial"/>
          <w:b/>
          <w:sz w:val="26"/>
          <w:u w:val="single"/>
        </w:rPr>
        <w:t xml:space="preserve">23 июля </w:t>
      </w:r>
      <w:r w:rsidR="009E726C">
        <w:rPr>
          <w:rFonts w:ascii="Arial" w:hAnsi="Arial"/>
          <w:b/>
          <w:sz w:val="26"/>
          <w:u w:val="single"/>
        </w:rPr>
        <w:t>2018</w:t>
      </w:r>
      <w:r w:rsidR="007009DE">
        <w:rPr>
          <w:rFonts w:ascii="Arial" w:hAnsi="Arial"/>
          <w:b/>
          <w:sz w:val="26"/>
          <w:u w:val="single"/>
        </w:rPr>
        <w:t xml:space="preserve"> г.</w:t>
      </w:r>
      <w:r w:rsidR="007009DE">
        <w:rPr>
          <w:rFonts w:ascii="Arial" w:hAnsi="Arial"/>
          <w:b/>
          <w:sz w:val="26"/>
        </w:rPr>
        <w:t xml:space="preserve">                           </w:t>
      </w:r>
      <w:r>
        <w:rPr>
          <w:rFonts w:ascii="Arial" w:hAnsi="Arial"/>
          <w:b/>
          <w:sz w:val="26"/>
        </w:rPr>
        <w:t xml:space="preserve">                           </w:t>
      </w:r>
      <w:r w:rsidR="007009DE">
        <w:rPr>
          <w:rFonts w:ascii="Arial" w:hAnsi="Arial"/>
          <w:b/>
          <w:sz w:val="26"/>
        </w:rPr>
        <w:t xml:space="preserve">                         </w:t>
      </w:r>
      <w:r w:rsidR="00B92BAB">
        <w:rPr>
          <w:rFonts w:ascii="Arial" w:hAnsi="Arial"/>
          <w:b/>
          <w:sz w:val="26"/>
        </w:rPr>
        <w:t xml:space="preserve">        </w:t>
      </w:r>
      <w:r w:rsidR="009E726C">
        <w:rPr>
          <w:rFonts w:ascii="Arial" w:hAnsi="Arial"/>
          <w:b/>
          <w:sz w:val="26"/>
        </w:rPr>
        <w:t xml:space="preserve">  </w:t>
      </w:r>
      <w:r w:rsidR="00B92BAB">
        <w:rPr>
          <w:rFonts w:ascii="Arial" w:hAnsi="Arial"/>
          <w:b/>
          <w:sz w:val="26"/>
        </w:rPr>
        <w:t xml:space="preserve"> </w:t>
      </w:r>
      <w:r w:rsidR="007009DE">
        <w:rPr>
          <w:rFonts w:ascii="Arial" w:hAnsi="Arial"/>
          <w:b/>
          <w:sz w:val="26"/>
        </w:rPr>
        <w:t xml:space="preserve"> № </w:t>
      </w:r>
      <w:r w:rsidR="009E726C">
        <w:rPr>
          <w:rFonts w:ascii="Arial" w:hAnsi="Arial"/>
          <w:b/>
          <w:sz w:val="26"/>
          <w:u w:val="single"/>
        </w:rPr>
        <w:t>671</w:t>
      </w:r>
    </w:p>
    <w:p w:rsidR="007009DE" w:rsidRDefault="007009DE" w:rsidP="007009DE">
      <w:pPr>
        <w:jc w:val="center"/>
        <w:rPr>
          <w:rFonts w:ascii="Arial" w:hAnsi="Arial"/>
          <w:sz w:val="26"/>
          <w:szCs w:val="2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2"/>
      </w:tblGrid>
      <w:tr w:rsidR="007009DE" w:rsidTr="007009DE">
        <w:trPr>
          <w:trHeight w:val="623"/>
          <w:jc w:val="center"/>
        </w:trPr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:rsidR="007009DE" w:rsidRDefault="009E726C" w:rsidP="00F631BD">
            <w:pPr>
              <w:pStyle w:val="11"/>
              <w:ind w:left="428"/>
              <w:rPr>
                <w:rFonts w:ascii="Arial" w:hAnsi="Arial"/>
                <w:i/>
                <w:sz w:val="26"/>
              </w:rPr>
            </w:pPr>
            <w:r>
              <w:rPr>
                <w:rFonts w:ascii="Arial" w:hAnsi="Arial"/>
                <w:i/>
                <w:sz w:val="26"/>
              </w:rPr>
              <w:t xml:space="preserve"> </w:t>
            </w:r>
            <w:r w:rsidR="007009DE">
              <w:rPr>
                <w:rFonts w:ascii="Arial" w:hAnsi="Arial"/>
                <w:i/>
                <w:sz w:val="26"/>
              </w:rPr>
              <w:t>Об утверждении перечня государственных и муниципальных услуг, предоставляемых администрацией города Ишима, муниципальными учреждениями» (в ред. постановлени</w:t>
            </w:r>
            <w:r w:rsidR="00417247">
              <w:rPr>
                <w:rFonts w:ascii="Arial" w:hAnsi="Arial"/>
                <w:i/>
                <w:sz w:val="26"/>
              </w:rPr>
              <w:t>й</w:t>
            </w:r>
            <w:r w:rsidR="007009DE">
              <w:rPr>
                <w:rFonts w:ascii="Arial" w:hAnsi="Arial"/>
                <w:i/>
                <w:sz w:val="26"/>
              </w:rPr>
              <w:t xml:space="preserve"> администрации города Ишима от 11.02.2019 № 135</w:t>
            </w:r>
            <w:r>
              <w:rPr>
                <w:rFonts w:ascii="Arial" w:hAnsi="Arial"/>
                <w:i/>
                <w:sz w:val="26"/>
              </w:rPr>
              <w:t xml:space="preserve">, </w:t>
            </w:r>
            <w:r w:rsidR="00417247">
              <w:rPr>
                <w:rFonts w:ascii="Arial" w:hAnsi="Arial"/>
                <w:i/>
                <w:sz w:val="26"/>
              </w:rPr>
              <w:t xml:space="preserve">от </w:t>
            </w:r>
            <w:r>
              <w:rPr>
                <w:rFonts w:ascii="Arial" w:hAnsi="Arial"/>
                <w:i/>
                <w:sz w:val="26"/>
              </w:rPr>
              <w:t>20.05.2019 №</w:t>
            </w:r>
            <w:r w:rsidR="00F631BD">
              <w:rPr>
                <w:rFonts w:ascii="Arial" w:hAnsi="Arial"/>
                <w:i/>
                <w:sz w:val="26"/>
              </w:rPr>
              <w:t xml:space="preserve"> </w:t>
            </w:r>
            <w:r>
              <w:rPr>
                <w:rFonts w:ascii="Arial" w:hAnsi="Arial"/>
                <w:i/>
                <w:sz w:val="26"/>
              </w:rPr>
              <w:t>626</w:t>
            </w:r>
            <w:r w:rsidR="00F631BD">
              <w:rPr>
                <w:rFonts w:ascii="Arial" w:hAnsi="Arial"/>
                <w:i/>
                <w:sz w:val="26"/>
              </w:rPr>
              <w:t>, от 21.10.2019 № 1488</w:t>
            </w:r>
            <w:r w:rsidR="003F6FFC">
              <w:rPr>
                <w:rFonts w:ascii="Arial" w:hAnsi="Arial"/>
                <w:i/>
                <w:sz w:val="26"/>
              </w:rPr>
              <w:t>, от 30.12.2019 № 1854</w:t>
            </w:r>
            <w:r w:rsidR="00417247">
              <w:rPr>
                <w:rFonts w:ascii="Arial" w:hAnsi="Arial"/>
                <w:i/>
                <w:sz w:val="26"/>
              </w:rPr>
              <w:t xml:space="preserve">, </w:t>
            </w:r>
            <w:proofErr w:type="gramStart"/>
            <w:r w:rsidR="00417247">
              <w:rPr>
                <w:rFonts w:ascii="Arial" w:hAnsi="Arial"/>
                <w:i/>
                <w:sz w:val="26"/>
              </w:rPr>
              <w:t>от</w:t>
            </w:r>
            <w:proofErr w:type="gramEnd"/>
            <w:r w:rsidR="00417247">
              <w:rPr>
                <w:rFonts w:ascii="Arial" w:hAnsi="Arial"/>
                <w:i/>
                <w:sz w:val="26"/>
              </w:rPr>
              <w:t xml:space="preserve"> 20.04.2020 № 304</w:t>
            </w:r>
            <w:r w:rsidR="00AF375E">
              <w:rPr>
                <w:rFonts w:ascii="Arial" w:hAnsi="Arial"/>
                <w:i/>
                <w:sz w:val="26"/>
              </w:rPr>
              <w:t>, от 28.09.2020 № 722</w:t>
            </w:r>
            <w:r w:rsidR="007009DE">
              <w:rPr>
                <w:rFonts w:ascii="Arial" w:hAnsi="Arial"/>
                <w:i/>
                <w:sz w:val="26"/>
              </w:rPr>
              <w:t>)</w:t>
            </w:r>
          </w:p>
          <w:p w:rsidR="007009DE" w:rsidRDefault="007009DE" w:rsidP="00AF375E">
            <w:pPr>
              <w:outlineLvl w:val="1"/>
              <w:rPr>
                <w:rFonts w:ascii="Arial" w:hAnsi="Arial" w:cs="Arial"/>
              </w:rPr>
            </w:pPr>
          </w:p>
        </w:tc>
      </w:tr>
    </w:tbl>
    <w:p w:rsidR="002039AA" w:rsidRPr="002039AA" w:rsidRDefault="002039AA" w:rsidP="002039A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039AA">
        <w:rPr>
          <w:rFonts w:ascii="Arial" w:hAnsi="Arial" w:cs="Arial"/>
          <w:sz w:val="26"/>
          <w:szCs w:val="26"/>
        </w:rPr>
        <w:t>В соответствии с Федеральным законом Российской Федерации от 27.07.2010 № 210-ФЗ «Об организации предоставления государственных и муниципальных услуг», руководствуясь Уставом города Ишима:</w:t>
      </w:r>
    </w:p>
    <w:p w:rsidR="002039AA" w:rsidRPr="002039AA" w:rsidRDefault="002039AA" w:rsidP="002039AA">
      <w:pPr>
        <w:rPr>
          <w:rFonts w:ascii="Arial" w:hAnsi="Arial" w:cs="Arial"/>
          <w:sz w:val="10"/>
          <w:szCs w:val="10"/>
        </w:rPr>
      </w:pPr>
    </w:p>
    <w:p w:rsidR="002039AA" w:rsidRPr="002039AA" w:rsidRDefault="002039AA" w:rsidP="002039AA">
      <w:pPr>
        <w:widowControl w:val="0"/>
        <w:numPr>
          <w:ilvl w:val="0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sz w:val="26"/>
          <w:szCs w:val="26"/>
        </w:rPr>
      </w:pPr>
      <w:r w:rsidRPr="002039AA">
        <w:rPr>
          <w:rFonts w:ascii="Arial" w:hAnsi="Arial" w:cs="Arial"/>
          <w:sz w:val="26"/>
          <w:szCs w:val="26"/>
        </w:rPr>
        <w:t xml:space="preserve">Утвердить перечень государственных и муниципальных услуг, предоставляемых администрацией города Ишима, муниципальными учреждениями, согласно приложению. </w:t>
      </w:r>
    </w:p>
    <w:p w:rsidR="002039AA" w:rsidRPr="002039AA" w:rsidRDefault="002039AA" w:rsidP="002039AA">
      <w:pPr>
        <w:widowControl w:val="0"/>
        <w:numPr>
          <w:ilvl w:val="0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sz w:val="26"/>
          <w:szCs w:val="26"/>
        </w:rPr>
      </w:pPr>
      <w:proofErr w:type="gramStart"/>
      <w:r w:rsidRPr="002039AA">
        <w:rPr>
          <w:rFonts w:ascii="Arial" w:hAnsi="Arial" w:cs="Arial"/>
          <w:sz w:val="26"/>
          <w:szCs w:val="26"/>
        </w:rPr>
        <w:t>Признать утратившими силу постановления администрации города Ишима от 29.02.2016 № 190 «Об утверждении перечня государственных и муниципальных услуг, предоставляемых администрацией города Ишима, муниципальными учреждениями», от 18.04.2016 № 412 «О внесении изменений в постановление администрации города Ишима от 29.02.2016 № 190 «Об утверждении перечня государственных и муниципальных услуг, предоставляемых администрацией города Ишима, муниципальными учреждениями», от 27.11.2017 № 1140 «О внесении изменений в постановление администрации города</w:t>
      </w:r>
      <w:proofErr w:type="gramEnd"/>
      <w:r w:rsidRPr="002039AA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039AA">
        <w:rPr>
          <w:rFonts w:ascii="Arial" w:hAnsi="Arial" w:cs="Arial"/>
          <w:sz w:val="26"/>
          <w:szCs w:val="26"/>
        </w:rPr>
        <w:t>Ишима от 29.02.2016 № 190 «Об утверждении перечня государственных и муниципальных услуг, предоставляемых администрацией города Ишима, муниципальными учреждениями» (в редакции постановления администрации города Ишима от 18.04.2016</w:t>
      </w:r>
      <w:proofErr w:type="gramEnd"/>
      <w:r w:rsidRPr="002039AA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039AA">
        <w:rPr>
          <w:rFonts w:ascii="Arial" w:hAnsi="Arial" w:cs="Arial"/>
          <w:sz w:val="26"/>
          <w:szCs w:val="26"/>
        </w:rPr>
        <w:t>№ 412), от 26.03.2018 № 200 «О внесении изменений в постановление администрации города Ишима от 29.02.2016 № 190 «Об утверждении перечня государственных и муниципальных услуг, предоставляемых администрацией города Ишима, муниципальными учреждениями» (в редакции постановлений администрации города Ишима от 18.04.2016 № 412, от 27.11.2017 № 1140), от 14.05.2018 № 379 «О внесении изменений в постановление администрации города Ишима от 29.02.2016 № 190 «Об утверждении перечня государственных и муниципальных</w:t>
      </w:r>
      <w:proofErr w:type="gramEnd"/>
      <w:r w:rsidRPr="002039AA">
        <w:rPr>
          <w:rFonts w:ascii="Arial" w:hAnsi="Arial" w:cs="Arial"/>
          <w:sz w:val="26"/>
          <w:szCs w:val="26"/>
        </w:rPr>
        <w:t xml:space="preserve"> услуг, предоставляемых </w:t>
      </w:r>
      <w:r w:rsidRPr="002039AA">
        <w:rPr>
          <w:rFonts w:ascii="Arial" w:hAnsi="Arial" w:cs="Arial"/>
          <w:sz w:val="26"/>
          <w:szCs w:val="26"/>
        </w:rPr>
        <w:lastRenderedPageBreak/>
        <w:t>администрацией города Ишима, муниципальными учреждениями» (в ред. постановлений администрации города Ишима от 18.04.2016 № 412, от 27.11.2017 № 1140, от 26.03.2018 № 200).</w:t>
      </w:r>
    </w:p>
    <w:p w:rsidR="002039AA" w:rsidRPr="002039AA" w:rsidRDefault="002039AA" w:rsidP="002039AA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6"/>
          <w:szCs w:val="26"/>
        </w:rPr>
      </w:pPr>
      <w:r w:rsidRPr="002039AA">
        <w:rPr>
          <w:rFonts w:ascii="Arial" w:hAnsi="Arial" w:cs="Arial"/>
          <w:sz w:val="26"/>
          <w:szCs w:val="26"/>
        </w:rPr>
        <w:t>Опубликовать настоящее постановление в сетевом издании «Официальные документы города Ишима» и разместить на официальном сайте муниципального образования городской округ город Ишим.</w:t>
      </w:r>
    </w:p>
    <w:p w:rsidR="007009DE" w:rsidRDefault="002039AA" w:rsidP="002039AA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sz w:val="26"/>
          <w:szCs w:val="26"/>
        </w:rPr>
      </w:pPr>
      <w:proofErr w:type="gramStart"/>
      <w:r w:rsidRPr="002039AA">
        <w:rPr>
          <w:rFonts w:ascii="Arial" w:hAnsi="Arial" w:cs="Arial"/>
          <w:sz w:val="26"/>
          <w:szCs w:val="26"/>
        </w:rPr>
        <w:t>Контроль за</w:t>
      </w:r>
      <w:proofErr w:type="gramEnd"/>
      <w:r w:rsidRPr="002039AA">
        <w:rPr>
          <w:rFonts w:ascii="Arial" w:hAnsi="Arial" w:cs="Arial"/>
          <w:sz w:val="26"/>
          <w:szCs w:val="26"/>
        </w:rPr>
        <w:t xml:space="preserve"> исполнением настоящего решения возложить на руководителя аппарата Главы города.</w:t>
      </w:r>
    </w:p>
    <w:p w:rsidR="007009DE" w:rsidRDefault="007009DE" w:rsidP="007009DE">
      <w:pPr>
        <w:rPr>
          <w:rFonts w:ascii="Arial" w:hAnsi="Arial" w:cs="Arial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2"/>
        <w:gridCol w:w="4789"/>
      </w:tblGrid>
      <w:tr w:rsidR="007009DE" w:rsidTr="007009DE">
        <w:tc>
          <w:tcPr>
            <w:tcW w:w="4927" w:type="dxa"/>
            <w:hideMark/>
          </w:tcPr>
          <w:p w:rsidR="007009DE" w:rsidRDefault="007009DE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Глава города</w:t>
            </w:r>
          </w:p>
        </w:tc>
        <w:tc>
          <w:tcPr>
            <w:tcW w:w="4927" w:type="dxa"/>
            <w:hideMark/>
          </w:tcPr>
          <w:p w:rsidR="007009DE" w:rsidRDefault="007009DE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Ф.Б. Шишкин</w:t>
            </w:r>
          </w:p>
        </w:tc>
      </w:tr>
    </w:tbl>
    <w:p w:rsidR="007009DE" w:rsidRDefault="007009DE" w:rsidP="007009DE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</w:t>
      </w:r>
    </w:p>
    <w:p w:rsidR="007009DE" w:rsidRDefault="007009DE" w:rsidP="007009DE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7009DE" w:rsidRDefault="007009DE" w:rsidP="007009DE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7009DE" w:rsidRDefault="007009DE" w:rsidP="007009DE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7009DE" w:rsidRDefault="007009DE" w:rsidP="007009DE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p w:rsidR="007009DE" w:rsidRDefault="007009DE" w:rsidP="007009DE">
      <w:pPr>
        <w:outlineLvl w:val="1"/>
        <w:rPr>
          <w:rFonts w:ascii="Arial" w:hAnsi="Arial" w:cs="Arial"/>
          <w:sz w:val="26"/>
          <w:szCs w:val="26"/>
        </w:rPr>
      </w:pPr>
    </w:p>
    <w:p w:rsidR="00CF2DCF" w:rsidRDefault="00CF2DCF" w:rsidP="007009DE">
      <w:pPr>
        <w:outlineLvl w:val="1"/>
        <w:rPr>
          <w:rFonts w:ascii="Arial" w:hAnsi="Arial" w:cs="Arial"/>
          <w:sz w:val="26"/>
          <w:szCs w:val="26"/>
        </w:rPr>
      </w:pPr>
    </w:p>
    <w:p w:rsidR="00CF2DCF" w:rsidRDefault="00CF2DCF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F631BD" w:rsidRDefault="00F631BD" w:rsidP="007009DE">
      <w:pPr>
        <w:outlineLvl w:val="1"/>
        <w:rPr>
          <w:rFonts w:ascii="Arial" w:hAnsi="Arial" w:cs="Arial"/>
          <w:sz w:val="26"/>
          <w:szCs w:val="26"/>
        </w:rPr>
      </w:pPr>
    </w:p>
    <w:p w:rsidR="00CF2DCF" w:rsidRDefault="00CF2DCF" w:rsidP="007009DE">
      <w:pPr>
        <w:outlineLvl w:val="1"/>
        <w:rPr>
          <w:rFonts w:ascii="Arial" w:hAnsi="Arial" w:cs="Arial"/>
          <w:sz w:val="26"/>
          <w:szCs w:val="26"/>
        </w:rPr>
      </w:pPr>
    </w:p>
    <w:p w:rsidR="00CF2DCF" w:rsidRPr="00CF2DCF" w:rsidRDefault="00CF2DCF" w:rsidP="00CF2DCF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 w:rsidRPr="00CF2DCF">
        <w:rPr>
          <w:rFonts w:ascii="Arial" w:hAnsi="Arial" w:cs="Arial"/>
          <w:sz w:val="26"/>
          <w:szCs w:val="26"/>
        </w:rPr>
        <w:t xml:space="preserve">                                                                     Приложение </w:t>
      </w:r>
    </w:p>
    <w:p w:rsidR="00CF2DCF" w:rsidRPr="00CF2DCF" w:rsidRDefault="00CF2DCF" w:rsidP="00CF2DCF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 w:rsidRPr="00CF2DCF">
        <w:rPr>
          <w:rFonts w:ascii="Arial" w:hAnsi="Arial" w:cs="Arial"/>
          <w:sz w:val="26"/>
          <w:szCs w:val="26"/>
        </w:rPr>
        <w:t xml:space="preserve">                                                                      к постановлению </w:t>
      </w:r>
    </w:p>
    <w:p w:rsidR="00CF2DCF" w:rsidRPr="00CF2DCF" w:rsidRDefault="00CF2DCF" w:rsidP="00CF2DCF">
      <w:pPr>
        <w:ind w:firstLine="708"/>
        <w:jc w:val="right"/>
        <w:outlineLvl w:val="1"/>
        <w:rPr>
          <w:rFonts w:ascii="Arial" w:hAnsi="Arial" w:cs="Arial"/>
          <w:sz w:val="26"/>
          <w:szCs w:val="26"/>
        </w:rPr>
      </w:pPr>
      <w:r w:rsidRPr="00CF2DCF">
        <w:rPr>
          <w:rFonts w:ascii="Arial" w:hAnsi="Arial" w:cs="Arial"/>
          <w:sz w:val="26"/>
          <w:szCs w:val="26"/>
        </w:rPr>
        <w:t>администрации города Ишима</w:t>
      </w:r>
    </w:p>
    <w:p w:rsidR="00CF2DCF" w:rsidRDefault="00CF2DCF" w:rsidP="00CF2DCF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  <w:r w:rsidRPr="00CF2DCF">
        <w:rPr>
          <w:rFonts w:ascii="Arial" w:hAnsi="Arial" w:cs="Arial"/>
          <w:sz w:val="26"/>
          <w:szCs w:val="26"/>
        </w:rPr>
        <w:t xml:space="preserve">                                                                      от </w:t>
      </w:r>
      <w:r w:rsidR="00902331">
        <w:rPr>
          <w:rFonts w:ascii="Arial" w:hAnsi="Arial" w:cs="Arial"/>
          <w:sz w:val="26"/>
          <w:szCs w:val="26"/>
        </w:rPr>
        <w:t xml:space="preserve"> 2</w:t>
      </w:r>
      <w:r w:rsidR="009E726C">
        <w:rPr>
          <w:rFonts w:ascii="Arial" w:hAnsi="Arial" w:cs="Arial"/>
          <w:sz w:val="26"/>
          <w:szCs w:val="26"/>
        </w:rPr>
        <w:t>3</w:t>
      </w:r>
      <w:r w:rsidR="005D75C9">
        <w:rPr>
          <w:rFonts w:ascii="Arial" w:hAnsi="Arial" w:cs="Arial"/>
          <w:sz w:val="26"/>
          <w:szCs w:val="26"/>
        </w:rPr>
        <w:t xml:space="preserve"> </w:t>
      </w:r>
      <w:r w:rsidR="009E726C">
        <w:rPr>
          <w:rFonts w:ascii="Arial" w:hAnsi="Arial" w:cs="Arial"/>
          <w:sz w:val="26"/>
          <w:szCs w:val="26"/>
        </w:rPr>
        <w:t>июля 2018</w:t>
      </w:r>
      <w:r w:rsidRPr="00CF2DCF">
        <w:rPr>
          <w:rFonts w:ascii="Arial" w:hAnsi="Arial" w:cs="Arial"/>
          <w:sz w:val="26"/>
          <w:szCs w:val="26"/>
        </w:rPr>
        <w:t xml:space="preserve"> года №</w:t>
      </w:r>
      <w:r w:rsidR="00902331">
        <w:rPr>
          <w:rFonts w:ascii="Arial" w:hAnsi="Arial" w:cs="Arial"/>
          <w:sz w:val="26"/>
          <w:szCs w:val="26"/>
        </w:rPr>
        <w:t xml:space="preserve"> 6</w:t>
      </w:r>
      <w:r w:rsidR="009E726C">
        <w:rPr>
          <w:rFonts w:ascii="Arial" w:hAnsi="Arial" w:cs="Arial"/>
          <w:sz w:val="26"/>
          <w:szCs w:val="26"/>
        </w:rPr>
        <w:t>71</w:t>
      </w:r>
    </w:p>
    <w:p w:rsidR="009E726C" w:rsidRPr="009E726C" w:rsidRDefault="009E726C" w:rsidP="00F631BD">
      <w:pPr>
        <w:ind w:firstLine="708"/>
        <w:jc w:val="right"/>
        <w:outlineLvl w:val="1"/>
        <w:rPr>
          <w:rFonts w:ascii="Arial" w:hAnsi="Arial"/>
          <w:i/>
          <w:sz w:val="18"/>
          <w:szCs w:val="18"/>
        </w:rPr>
      </w:pPr>
    </w:p>
    <w:p w:rsidR="00CF2DCF" w:rsidRPr="00CF2DCF" w:rsidRDefault="00CF2DCF" w:rsidP="00AF375E">
      <w:pPr>
        <w:rPr>
          <w:rFonts w:ascii="Arial" w:hAnsi="Arial" w:cs="Arial"/>
          <w:b/>
          <w:bCs/>
          <w:color w:val="000000"/>
          <w:sz w:val="10"/>
          <w:szCs w:val="10"/>
        </w:rPr>
      </w:pPr>
      <w:bookmarkStart w:id="0" w:name="_GoBack"/>
      <w:bookmarkEnd w:id="0"/>
    </w:p>
    <w:p w:rsidR="00CF2DCF" w:rsidRPr="00CF2DCF" w:rsidRDefault="00CF2DCF" w:rsidP="00CF2DCF">
      <w:pPr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CF2DCF">
        <w:rPr>
          <w:rFonts w:ascii="Arial" w:hAnsi="Arial" w:cs="Arial"/>
          <w:b/>
          <w:bCs/>
          <w:color w:val="000000"/>
          <w:sz w:val="26"/>
          <w:szCs w:val="26"/>
        </w:rPr>
        <w:t>ПЕРЕЧЕНЬ</w:t>
      </w:r>
    </w:p>
    <w:p w:rsidR="00CF2DCF" w:rsidRPr="00746526" w:rsidRDefault="00CF2DCF" w:rsidP="00746526">
      <w:pPr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CF2DCF">
        <w:rPr>
          <w:rFonts w:ascii="Arial" w:hAnsi="Arial" w:cs="Arial"/>
          <w:b/>
          <w:bCs/>
          <w:color w:val="000000"/>
          <w:sz w:val="26"/>
          <w:szCs w:val="26"/>
        </w:rPr>
        <w:t>государственных и муниципальных услуг, предоставляемых администрацией города Ишима, муниципальными учреждениями</w:t>
      </w:r>
    </w:p>
    <w:p w:rsidR="00CF2DCF" w:rsidRPr="00CF2DCF" w:rsidRDefault="00CF2DCF" w:rsidP="00CF2DCF">
      <w:pPr>
        <w:ind w:firstLine="708"/>
        <w:jc w:val="center"/>
        <w:outlineLvl w:val="1"/>
        <w:rPr>
          <w:rFonts w:ascii="Arial" w:hAnsi="Arial" w:cs="Arial"/>
          <w:sz w:val="26"/>
          <w:szCs w:val="26"/>
        </w:rPr>
      </w:pPr>
    </w:p>
    <w:tbl>
      <w:tblPr>
        <w:tblW w:w="9813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5"/>
        <w:gridCol w:w="23"/>
        <w:gridCol w:w="8905"/>
      </w:tblGrid>
      <w:tr w:rsidR="00AF375E" w:rsidRPr="00CF2DCF" w:rsidTr="000505D7">
        <w:trPr>
          <w:trHeight w:val="448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ind w:left="-77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 xml:space="preserve">Наименование услуги 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ind w:left="720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  <w:p w:rsidR="00AF375E" w:rsidRPr="00CF2DCF" w:rsidRDefault="00AF375E" w:rsidP="000505D7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Муниципальные услуги, </w:t>
            </w:r>
          </w:p>
          <w:p w:rsidR="00AF375E" w:rsidRPr="00CF2DCF" w:rsidRDefault="00AF375E" w:rsidP="000505D7">
            <w:pPr>
              <w:ind w:left="720"/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предоставляемые администрацией города Ишима</w:t>
            </w:r>
          </w:p>
          <w:p w:rsidR="00AF375E" w:rsidRPr="00CF2DCF" w:rsidRDefault="00AF375E" w:rsidP="000505D7">
            <w:pPr>
              <w:ind w:left="720"/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</w:tcPr>
          <w:p w:rsidR="00AF375E" w:rsidRPr="00CF2DCF" w:rsidRDefault="00AF375E" w:rsidP="000505D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>Услуги в сфере социальной защиты населения</w:t>
            </w:r>
          </w:p>
        </w:tc>
      </w:tr>
      <w:tr w:rsidR="00AF375E" w:rsidRPr="00CF2DCF" w:rsidTr="000505D7">
        <w:trPr>
          <w:trHeight w:val="379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1.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FF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Прием заявлений, документов, а также постановка граждан на учет в качестве  нуждающихся в жилых помещениях</w:t>
            </w:r>
          </w:p>
        </w:tc>
      </w:tr>
      <w:tr w:rsidR="00AF375E" w:rsidRPr="00CF2DCF" w:rsidTr="000505D7">
        <w:trPr>
          <w:trHeight w:val="166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2.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Предоставление информации об очередности предоставления жилых помещений на условиях социального найма</w:t>
            </w:r>
            <w:r w:rsidRPr="00CF2DCF">
              <w:rPr>
                <w:rFonts w:ascii="Arial" w:hAnsi="Arial" w:cs="Arial"/>
                <w:color w:val="0000FF"/>
                <w:sz w:val="26"/>
                <w:szCs w:val="26"/>
              </w:rPr>
              <w:t xml:space="preserve"> </w:t>
            </w:r>
          </w:p>
        </w:tc>
      </w:tr>
      <w:tr w:rsidR="00AF375E" w:rsidRPr="00CF2DCF" w:rsidTr="000505D7">
        <w:trPr>
          <w:trHeight w:val="247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3.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FF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Выдача разрешения на вступление в брак несовершеннолетнему лицу 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>Услуги в сфере жилищно-коммунального хозяйства</w:t>
            </w:r>
          </w:p>
        </w:tc>
      </w:tr>
      <w:tr w:rsidR="00AF375E" w:rsidRPr="00CF2DCF" w:rsidTr="000505D7">
        <w:trPr>
          <w:trHeight w:val="14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4.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FF66CE">
              <w:rPr>
                <w:rFonts w:ascii="Arial" w:hAnsi="Arial"/>
                <w:sz w:val="26"/>
              </w:rPr>
              <w:t>Согласование переустройства и (или) перепланировки помещения в многоквартирном доме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5.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2F0F0D">
              <w:rPr>
                <w:rFonts w:ascii="Arial" w:eastAsiaTheme="minorHAnsi" w:hAnsi="Arial" w:cs="Arial"/>
                <w:color w:val="000000" w:themeColor="text1"/>
                <w:sz w:val="26"/>
                <w:szCs w:val="26"/>
                <w:lang w:eastAsia="en-US"/>
              </w:rPr>
              <w:t>Перевод жилого помещения в нежилое помещение или нежилого помещения в жилое помещение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6.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Pr="00CF2DCF">
              <w:rPr>
                <w:rFonts w:ascii="Arial" w:hAnsi="Arial" w:cs="Arial"/>
                <w:color w:val="0000FF"/>
                <w:sz w:val="26"/>
                <w:szCs w:val="26"/>
              </w:rPr>
              <w:t xml:space="preserve"> </w:t>
            </w:r>
          </w:p>
        </w:tc>
      </w:tr>
      <w:tr w:rsidR="00AF375E" w:rsidRPr="00CF2DCF" w:rsidTr="000505D7">
        <w:trPr>
          <w:trHeight w:val="236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7.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Приватизация муниципального жилищного фонда</w:t>
            </w:r>
            <w:r w:rsidRPr="00CF2DCF">
              <w:rPr>
                <w:rFonts w:ascii="Arial" w:hAnsi="Arial" w:cs="Arial"/>
                <w:color w:val="0000FF"/>
                <w:sz w:val="26"/>
                <w:szCs w:val="26"/>
              </w:rPr>
              <w:t xml:space="preserve"> </w:t>
            </w:r>
          </w:p>
        </w:tc>
      </w:tr>
      <w:tr w:rsidR="00AF375E" w:rsidRPr="00CF2DCF" w:rsidTr="000505D7">
        <w:trPr>
          <w:trHeight w:val="285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8.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</w:tr>
      <w:tr w:rsidR="00AF375E" w:rsidRPr="00CF2DCF" w:rsidTr="000505D7">
        <w:trPr>
          <w:trHeight w:val="337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9.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2F0F0D">
              <w:rPr>
                <w:rFonts w:ascii="Arial" w:hAnsi="Arial" w:cs="Arial"/>
                <w:sz w:val="26"/>
                <w:szCs w:val="26"/>
              </w:rPr>
              <w:t xml:space="preserve">Выдача выписки из </w:t>
            </w:r>
            <w:proofErr w:type="spellStart"/>
            <w:r w:rsidRPr="002F0F0D">
              <w:rPr>
                <w:rFonts w:ascii="Arial" w:hAnsi="Arial" w:cs="Arial"/>
                <w:sz w:val="26"/>
                <w:szCs w:val="26"/>
              </w:rPr>
              <w:t>похозяйственной</w:t>
            </w:r>
            <w:proofErr w:type="spellEnd"/>
            <w:r w:rsidRPr="002F0F0D">
              <w:rPr>
                <w:rFonts w:ascii="Arial" w:hAnsi="Arial" w:cs="Arial"/>
                <w:sz w:val="26"/>
                <w:szCs w:val="26"/>
              </w:rPr>
              <w:t xml:space="preserve"> книги</w:t>
            </w:r>
          </w:p>
        </w:tc>
      </w:tr>
      <w:tr w:rsidR="00AF375E" w:rsidRPr="00CF2DCF" w:rsidTr="000505D7">
        <w:trPr>
          <w:trHeight w:val="347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Присвоение объектам адресации адресов и аннулирование таких адресов</w:t>
            </w:r>
          </w:p>
        </w:tc>
      </w:tr>
      <w:tr w:rsidR="00AF375E" w:rsidRPr="00CF2DCF" w:rsidTr="000505D7">
        <w:trPr>
          <w:trHeight w:val="347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ind w:left="113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Предоставление разрешения на осуществление земляных работ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color w:val="000000"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 xml:space="preserve">Услуги в сфере </w:t>
            </w:r>
            <w:proofErr w:type="spellStart"/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>имущественно</w:t>
            </w:r>
            <w:proofErr w:type="spellEnd"/>
            <w:r w:rsidRPr="00CF2DCF">
              <w:rPr>
                <w:rFonts w:ascii="Arial" w:hAnsi="Arial" w:cs="Arial"/>
                <w:bCs/>
                <w:color w:val="000000"/>
                <w:sz w:val="26"/>
                <w:szCs w:val="26"/>
              </w:rPr>
              <w:t>-земельных отношений, строительства и регулирования предпринимательской деятельности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12.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bCs/>
                <w:iCs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iCs/>
                <w:sz w:val="26"/>
                <w:szCs w:val="26"/>
              </w:rPr>
              <w:t>Бесплатное предоставление земельных участков гражданам, имеющим трех и более детей</w:t>
            </w:r>
          </w:p>
        </w:tc>
      </w:tr>
      <w:tr w:rsidR="00AF375E" w:rsidRPr="00CF2DCF" w:rsidTr="000505D7">
        <w:trPr>
          <w:trHeight w:val="41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</w:t>
            </w:r>
          </w:p>
        </w:tc>
      </w:tr>
      <w:tr w:rsidR="00AF375E" w:rsidRPr="00CF2DCF" w:rsidTr="000505D7">
        <w:trPr>
          <w:trHeight w:val="41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14.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</w:t>
            </w:r>
            <w:r w:rsidRPr="00CF2DCF">
              <w:rPr>
                <w:rFonts w:ascii="Arial" w:hAnsi="Arial" w:cs="Arial"/>
                <w:sz w:val="26"/>
                <w:szCs w:val="26"/>
              </w:rPr>
              <w:lastRenderedPageBreak/>
              <w:t>хозяйствам для осуществления крестьянским (фермерским) хозяйством его деятельности</w:t>
            </w:r>
          </w:p>
        </w:tc>
      </w:tr>
      <w:tr w:rsidR="00AF375E" w:rsidRPr="00CF2DCF" w:rsidTr="000505D7">
        <w:trPr>
          <w:trHeight w:val="41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lastRenderedPageBreak/>
              <w:t>15.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принятие решений о проведен</w:t>
            </w:r>
            <w:proofErr w:type="gramStart"/>
            <w:r w:rsidRPr="00CF2DCF">
              <w:rPr>
                <w:rFonts w:ascii="Arial" w:hAnsi="Arial" w:cs="Arial"/>
                <w:sz w:val="26"/>
                <w:szCs w:val="26"/>
              </w:rPr>
              <w:t>ии ау</w:t>
            </w:r>
            <w:proofErr w:type="gramEnd"/>
            <w:r w:rsidRPr="00CF2DCF">
              <w:rPr>
                <w:rFonts w:ascii="Arial" w:hAnsi="Arial" w:cs="Arial"/>
                <w:sz w:val="26"/>
                <w:szCs w:val="26"/>
              </w:rPr>
              <w:t>кциона по продаже земельного участка или аукциона на право заключения договора аренды земельного участка</w:t>
            </w:r>
          </w:p>
        </w:tc>
      </w:tr>
      <w:tr w:rsidR="00AF375E" w:rsidRPr="00CF2DCF" w:rsidTr="000505D7">
        <w:trPr>
          <w:trHeight w:val="41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16.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17.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принятие решений о выдаче разрешения на использование земель или земельного участка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18.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заключение соглашений о перераспределении земель и (или) земельных участков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19.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заключение соглашений об установлении сервитута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20.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Рассмотрение заявлений и принятие решений о выдаче разрешения на использование земель или земельного участка для размещения объектов, виды которых устанавливаются Правительством Российской Федерации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21.</w:t>
            </w:r>
          </w:p>
        </w:tc>
        <w:tc>
          <w:tcPr>
            <w:tcW w:w="8905" w:type="dxa"/>
            <w:shd w:val="clear" w:color="auto" w:fill="auto"/>
          </w:tcPr>
          <w:p w:rsidR="00AF375E" w:rsidRPr="00F37655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F37655">
              <w:rPr>
                <w:rFonts w:ascii="Arial" w:hAnsi="Arial" w:cs="Arial"/>
                <w:sz w:val="26"/>
                <w:szCs w:val="26"/>
              </w:rPr>
              <w:t>Установление и прекращение публичного сервитута в отдельных целях</w:t>
            </w:r>
          </w:p>
        </w:tc>
      </w:tr>
      <w:tr w:rsidR="00AF375E" w:rsidRPr="00CF2DCF" w:rsidTr="000505D7">
        <w:trPr>
          <w:trHeight w:val="392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22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Выдача градостроительного плана земельного участка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23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24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1F3899">
              <w:rPr>
                <w:rFonts w:ascii="Arial" w:hAnsi="Arial"/>
                <w:sz w:val="26"/>
              </w:rPr>
              <w:t>Принятие решения о предоставлении муниципального имущества в аренду, безвозмездное пользование без проведения торгов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Подготовка и выдача разрешений на строительство, разрешений на ввод объектов в эксплуатацию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26.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2E33A9">
              <w:rPr>
                <w:rFonts w:ascii="Arial" w:hAnsi="Arial" w:cs="Arial"/>
                <w:sz w:val="26"/>
                <w:szCs w:val="26"/>
              </w:rPr>
              <w:t>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отходов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7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сведений, документов, материалов содержащихся в государственных информационных системах обеспечения градостроительной деятельности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A71645">
              <w:rPr>
                <w:rFonts w:ascii="Arial" w:eastAsiaTheme="minorHAnsi" w:hAnsi="Arial" w:cs="Arial"/>
                <w:color w:val="000000" w:themeColor="text1"/>
                <w:sz w:val="26"/>
                <w:szCs w:val="26"/>
                <w:lang w:eastAsia="en-US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AF375E" w:rsidRPr="00CF2DCF" w:rsidTr="000505D7">
        <w:trPr>
          <w:trHeight w:val="68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30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Выдача разрешений на установку и эксплуатацию рекламных конструкций</w:t>
            </w:r>
          </w:p>
        </w:tc>
      </w:tr>
      <w:tr w:rsidR="00AF375E" w:rsidRPr="00CF2DCF" w:rsidTr="000505D7">
        <w:trPr>
          <w:trHeight w:val="68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31.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Признание садового дома жилым домом и жилого дома садовым домом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sz w:val="26"/>
                <w:szCs w:val="26"/>
              </w:rPr>
              <w:t>Услуги в сфере торговли</w:t>
            </w:r>
          </w:p>
        </w:tc>
      </w:tr>
      <w:tr w:rsidR="00AF375E" w:rsidRPr="00CF2DCF" w:rsidTr="000505D7">
        <w:trPr>
          <w:trHeight w:val="247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32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Выдача разрешения на право организации розничного рынка </w:t>
            </w:r>
          </w:p>
        </w:tc>
      </w:tr>
      <w:tr w:rsidR="00AF375E" w:rsidRPr="00CF2DCF" w:rsidTr="000505D7">
        <w:trPr>
          <w:trHeight w:val="29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33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Принятие решения о проведении ярмарок на территории </w:t>
            </w:r>
            <w:r w:rsidRPr="00CF2DCF">
              <w:rPr>
                <w:rFonts w:ascii="Arial" w:hAnsi="Arial" w:cs="Arial"/>
                <w:sz w:val="26"/>
                <w:szCs w:val="26"/>
              </w:rPr>
              <w:lastRenderedPageBreak/>
              <w:t xml:space="preserve">муниципального образования 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 w:rsidRPr="00CF2DCF">
              <w:rPr>
                <w:rFonts w:ascii="Arial" w:hAnsi="Arial" w:cs="Arial"/>
                <w:bCs/>
                <w:sz w:val="26"/>
                <w:szCs w:val="26"/>
              </w:rPr>
              <w:lastRenderedPageBreak/>
              <w:t>Услуги в сфере управления</w:t>
            </w:r>
          </w:p>
        </w:tc>
      </w:tr>
      <w:tr w:rsidR="00AF375E" w:rsidRPr="00CF2DCF" w:rsidTr="000505D7">
        <w:trPr>
          <w:trHeight w:val="357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3</w:t>
            </w: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Исполнение запросов граждан и организаций по документам архивных фондов 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  <w:lang w:val="en-US"/>
              </w:rPr>
              <w:t>VI</w:t>
            </w:r>
            <w:r w:rsidRPr="00097A01">
              <w:rPr>
                <w:rFonts w:ascii="Arial" w:hAnsi="Arial" w:cs="Arial"/>
                <w:bCs/>
                <w:sz w:val="26"/>
                <w:szCs w:val="26"/>
              </w:rPr>
              <w:t xml:space="preserve">.       </w:t>
            </w:r>
            <w:r w:rsidRPr="00CF2DCF">
              <w:rPr>
                <w:rFonts w:ascii="Arial" w:hAnsi="Arial" w:cs="Arial"/>
                <w:bCs/>
                <w:sz w:val="26"/>
                <w:szCs w:val="26"/>
              </w:rPr>
              <w:t xml:space="preserve">Услуги </w:t>
            </w:r>
            <w:r>
              <w:rPr>
                <w:rFonts w:ascii="Arial" w:hAnsi="Arial" w:cs="Arial"/>
                <w:bCs/>
                <w:sz w:val="26"/>
                <w:szCs w:val="26"/>
              </w:rPr>
              <w:t>по иным вопросам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AF375E" w:rsidRPr="00097A01" w:rsidRDefault="00AF375E" w:rsidP="000505D7">
            <w:pPr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35</w:t>
            </w:r>
            <w:r w:rsidRPr="00097A01">
              <w:rPr>
                <w:rFonts w:ascii="Arial" w:hAnsi="Arial" w:cs="Arial"/>
                <w:bCs/>
                <w:sz w:val="26"/>
                <w:szCs w:val="26"/>
              </w:rPr>
              <w:t>.</w:t>
            </w:r>
          </w:p>
        </w:tc>
        <w:tc>
          <w:tcPr>
            <w:tcW w:w="8928" w:type="dxa"/>
            <w:gridSpan w:val="2"/>
            <w:shd w:val="clear" w:color="auto" w:fill="auto"/>
            <w:vAlign w:val="center"/>
          </w:tcPr>
          <w:p w:rsidR="00AF375E" w:rsidRPr="00097A01" w:rsidRDefault="00AF375E" w:rsidP="000505D7">
            <w:pPr>
              <w:jc w:val="both"/>
              <w:rPr>
                <w:rFonts w:ascii="Arial" w:hAnsi="Arial" w:cs="Arial"/>
                <w:bCs/>
                <w:color w:val="000000"/>
                <w:sz w:val="26"/>
                <w:szCs w:val="26"/>
              </w:rPr>
            </w:pPr>
            <w:r w:rsidRPr="00097A01">
              <w:rPr>
                <w:rFonts w:ascii="Arial" w:hAnsi="Arial" w:cs="Arial"/>
                <w:bCs/>
                <w:color w:val="000000"/>
                <w:sz w:val="26"/>
                <w:szCs w:val="26"/>
              </w:rPr>
              <w:t xml:space="preserve">Дача письменных разъяснений налогоплательщикам и налоговым агентам по вопросам применения </w:t>
            </w:r>
            <w:r w:rsidRPr="00097A01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муниципальных</w:t>
            </w:r>
            <w:r w:rsidRPr="00097A01">
              <w:rPr>
                <w:rFonts w:ascii="Arial" w:hAnsi="Arial" w:cs="Arial"/>
                <w:bCs/>
                <w:color w:val="000000"/>
                <w:sz w:val="26"/>
                <w:szCs w:val="26"/>
              </w:rPr>
              <w:t xml:space="preserve"> нормативных правовых актов города Ишима о местных налогах и сборах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2. Муниципальные услуги, </w:t>
            </w:r>
          </w:p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proofErr w:type="gramStart"/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>предоставляемые</w:t>
            </w:r>
            <w:proofErr w:type="gramEnd"/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муниципальными учреждениями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36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 </w:t>
            </w:r>
          </w:p>
        </w:tc>
      </w:tr>
      <w:tr w:rsidR="00AF375E" w:rsidRPr="00CF2DCF" w:rsidTr="000505D7">
        <w:trPr>
          <w:trHeight w:val="243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3</w:t>
            </w:r>
            <w:r>
              <w:rPr>
                <w:rFonts w:ascii="Arial" w:hAnsi="Arial" w:cs="Arial"/>
                <w:sz w:val="26"/>
                <w:szCs w:val="26"/>
              </w:rPr>
              <w:t>7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Зачисление в образовательное учреждение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3</w:t>
            </w:r>
            <w:r>
              <w:rPr>
                <w:rFonts w:ascii="Arial" w:hAnsi="Arial" w:cs="Arial"/>
                <w:sz w:val="26"/>
                <w:szCs w:val="26"/>
              </w:rPr>
              <w:t>8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Предоставление информации о текущей успеваемости учащегося, ведение электронного дневника и электронного журнала успеваемости </w:t>
            </w:r>
          </w:p>
        </w:tc>
      </w:tr>
      <w:tr w:rsidR="00AF375E" w:rsidRPr="00CF2DCF" w:rsidTr="000505D7">
        <w:trPr>
          <w:trHeight w:val="345"/>
          <w:jc w:val="center"/>
        </w:trPr>
        <w:tc>
          <w:tcPr>
            <w:tcW w:w="9813" w:type="dxa"/>
            <w:gridSpan w:val="3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3. Государственные услуги, </w:t>
            </w:r>
          </w:p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proofErr w:type="gramStart"/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предоставляемые администрацией муниципального образования </w:t>
            </w:r>
            <w:proofErr w:type="gramEnd"/>
          </w:p>
          <w:p w:rsidR="00AF375E" w:rsidRPr="00CF2DCF" w:rsidRDefault="00AF375E" w:rsidP="000505D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F2DCF">
              <w:rPr>
                <w:rFonts w:ascii="Arial" w:hAnsi="Arial" w:cs="Arial"/>
                <w:b/>
                <w:bCs/>
                <w:sz w:val="26"/>
                <w:szCs w:val="26"/>
              </w:rPr>
              <w:t>в связи с осуществлением отдельных государственных полномочий</w:t>
            </w:r>
          </w:p>
        </w:tc>
      </w:tr>
      <w:tr w:rsidR="00AF375E" w:rsidRPr="00CF2DCF" w:rsidTr="000505D7">
        <w:trPr>
          <w:trHeight w:val="233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39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  <w:vAlign w:val="center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 xml:space="preserve">Предоставление субсидий на оплату жилых помещений и коммунальных услуг 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  <w:vAlign w:val="center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40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8D112C">
              <w:rPr>
                <w:rFonts w:ascii="Arial" w:hAnsi="Arial" w:cs="Arial"/>
                <w:color w:val="000000"/>
                <w:sz w:val="26"/>
                <w:szCs w:val="26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41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</w:r>
          </w:p>
        </w:tc>
      </w:tr>
      <w:tr w:rsidR="00AF375E" w:rsidRPr="00CF2DCF" w:rsidTr="000505D7">
        <w:trPr>
          <w:trHeight w:val="318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42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рождения</w:t>
            </w:r>
          </w:p>
        </w:tc>
      </w:tr>
      <w:tr w:rsidR="00AF375E" w:rsidRPr="00CF2DCF" w:rsidTr="000505D7">
        <w:trPr>
          <w:trHeight w:val="279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43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заключения брака</w:t>
            </w:r>
          </w:p>
        </w:tc>
      </w:tr>
      <w:tr w:rsidR="00AF375E" w:rsidRPr="00CF2DCF" w:rsidTr="000505D7">
        <w:trPr>
          <w:trHeight w:val="256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44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расторжения брака</w:t>
            </w:r>
          </w:p>
        </w:tc>
      </w:tr>
      <w:tr w:rsidR="00AF375E" w:rsidRPr="00CF2DCF" w:rsidTr="000505D7">
        <w:trPr>
          <w:trHeight w:val="335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45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усыновления (удочерение)</w:t>
            </w:r>
          </w:p>
        </w:tc>
      </w:tr>
      <w:tr w:rsidR="00AF375E" w:rsidRPr="00CF2DCF" w:rsidTr="000505D7">
        <w:trPr>
          <w:trHeight w:val="29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46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установления отцовства</w:t>
            </w:r>
          </w:p>
        </w:tc>
      </w:tr>
      <w:tr w:rsidR="00AF375E" w:rsidRPr="00CF2DCF" w:rsidTr="000505D7">
        <w:trPr>
          <w:trHeight w:val="256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47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ind w:left="490" w:hanging="490"/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перемены имени</w:t>
            </w:r>
          </w:p>
        </w:tc>
      </w:tr>
      <w:tr w:rsidR="00AF375E" w:rsidRPr="00CF2DCF" w:rsidTr="000505D7">
        <w:trPr>
          <w:trHeight w:val="245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48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Государственная регистрация смерти</w:t>
            </w:r>
          </w:p>
        </w:tc>
      </w:tr>
      <w:tr w:rsidR="00AF375E" w:rsidRPr="00CF2DCF" w:rsidTr="000505D7">
        <w:trPr>
          <w:trHeight w:val="394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49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Выдача повторных свидетельств (справок), подтверждающих факт регистрации актов гражданского состояния</w:t>
            </w:r>
          </w:p>
        </w:tc>
      </w:tr>
      <w:tr w:rsidR="00AF375E" w:rsidRPr="00CF2DCF" w:rsidTr="000505D7">
        <w:trPr>
          <w:trHeight w:val="430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50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Истребование личных документов</w:t>
            </w:r>
          </w:p>
        </w:tc>
      </w:tr>
      <w:tr w:rsidR="00AF375E" w:rsidRPr="00CF2DCF" w:rsidTr="000505D7">
        <w:trPr>
          <w:trHeight w:val="613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51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Внесение исправлений и (или) изменений в записи актов гражданского состояния</w:t>
            </w:r>
          </w:p>
        </w:tc>
      </w:tr>
      <w:tr w:rsidR="00AF375E" w:rsidRPr="00CF2DCF" w:rsidTr="000505D7">
        <w:trPr>
          <w:trHeight w:val="296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52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Восстановление записей актов гражданского состояния</w:t>
            </w:r>
          </w:p>
        </w:tc>
      </w:tr>
      <w:tr w:rsidR="00AF375E" w:rsidRPr="00CF2DCF" w:rsidTr="000505D7">
        <w:trPr>
          <w:trHeight w:val="271"/>
          <w:jc w:val="center"/>
        </w:trPr>
        <w:tc>
          <w:tcPr>
            <w:tcW w:w="908" w:type="dxa"/>
            <w:gridSpan w:val="2"/>
            <w:shd w:val="clear" w:color="auto" w:fill="auto"/>
          </w:tcPr>
          <w:p w:rsidR="00AF375E" w:rsidRPr="00CF2DCF" w:rsidRDefault="00AF375E" w:rsidP="000505D7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53</w:t>
            </w:r>
            <w:r w:rsidRPr="00CF2DCF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8905" w:type="dxa"/>
            <w:shd w:val="clear" w:color="auto" w:fill="auto"/>
          </w:tcPr>
          <w:p w:rsidR="00AF375E" w:rsidRPr="00CF2DCF" w:rsidRDefault="00AF375E" w:rsidP="000505D7">
            <w:pPr>
              <w:rPr>
                <w:rFonts w:ascii="Arial" w:hAnsi="Arial" w:cs="Arial"/>
                <w:sz w:val="26"/>
                <w:szCs w:val="26"/>
              </w:rPr>
            </w:pPr>
            <w:r w:rsidRPr="00CF2DCF">
              <w:rPr>
                <w:rFonts w:ascii="Arial" w:hAnsi="Arial" w:cs="Arial"/>
                <w:sz w:val="26"/>
                <w:szCs w:val="26"/>
              </w:rPr>
              <w:t>Аннулирование записей актов гражданского состояния</w:t>
            </w:r>
          </w:p>
        </w:tc>
      </w:tr>
    </w:tbl>
    <w:p w:rsidR="00CF2DCF" w:rsidRDefault="00CF2DCF" w:rsidP="007009DE">
      <w:pPr>
        <w:outlineLvl w:val="1"/>
        <w:rPr>
          <w:rFonts w:ascii="Arial" w:hAnsi="Arial" w:cs="Arial"/>
          <w:sz w:val="26"/>
          <w:szCs w:val="26"/>
        </w:rPr>
      </w:pPr>
    </w:p>
    <w:p w:rsidR="00CF2DCF" w:rsidRDefault="00CF2DCF" w:rsidP="007009DE">
      <w:pPr>
        <w:outlineLvl w:val="1"/>
        <w:rPr>
          <w:rFonts w:ascii="Arial" w:hAnsi="Arial" w:cs="Arial"/>
          <w:sz w:val="26"/>
          <w:szCs w:val="26"/>
        </w:rPr>
      </w:pPr>
    </w:p>
    <w:p w:rsidR="007009DE" w:rsidRDefault="007009DE" w:rsidP="007009DE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820287" w:rsidRDefault="00820287"/>
    <w:sectPr w:rsidR="0082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185C"/>
    <w:multiLevelType w:val="hybridMultilevel"/>
    <w:tmpl w:val="2070B262"/>
    <w:lvl w:ilvl="0" w:tplc="F4283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34E92"/>
    <w:multiLevelType w:val="hybridMultilevel"/>
    <w:tmpl w:val="A87E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703CC"/>
    <w:multiLevelType w:val="multilevel"/>
    <w:tmpl w:val="AFFE1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3240" w:hanging="144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E0"/>
    <w:rsid w:val="000264FE"/>
    <w:rsid w:val="00047F72"/>
    <w:rsid w:val="00065DF1"/>
    <w:rsid w:val="002039AA"/>
    <w:rsid w:val="0026193A"/>
    <w:rsid w:val="00284F68"/>
    <w:rsid w:val="002A6C25"/>
    <w:rsid w:val="003F6FFC"/>
    <w:rsid w:val="00417247"/>
    <w:rsid w:val="005B2710"/>
    <w:rsid w:val="005D75C9"/>
    <w:rsid w:val="007009DE"/>
    <w:rsid w:val="00746526"/>
    <w:rsid w:val="007A7EF8"/>
    <w:rsid w:val="007D6D17"/>
    <w:rsid w:val="00820287"/>
    <w:rsid w:val="00844B5B"/>
    <w:rsid w:val="00875652"/>
    <w:rsid w:val="00902331"/>
    <w:rsid w:val="00903487"/>
    <w:rsid w:val="009E726C"/>
    <w:rsid w:val="00AF375E"/>
    <w:rsid w:val="00B2660C"/>
    <w:rsid w:val="00B92BAB"/>
    <w:rsid w:val="00C04EED"/>
    <w:rsid w:val="00CF2DCF"/>
    <w:rsid w:val="00DA00E0"/>
    <w:rsid w:val="00E63D1B"/>
    <w:rsid w:val="00F6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09D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009DE"/>
    <w:pPr>
      <w:keepNext/>
      <w:jc w:val="center"/>
      <w:outlineLvl w:val="1"/>
    </w:pPr>
    <w:rPr>
      <w:rFonts w:ascii="Arial" w:hAnsi="Arial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9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009DE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009DE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rsid w:val="007009DE"/>
    <w:pPr>
      <w:keepNext/>
      <w:widowControl w:val="0"/>
      <w:jc w:val="center"/>
    </w:pPr>
    <w:rPr>
      <w:sz w:val="28"/>
    </w:rPr>
  </w:style>
  <w:style w:type="paragraph" w:customStyle="1" w:styleId="ConsPlusTitle">
    <w:name w:val="ConsPlusTitle"/>
    <w:uiPriority w:val="99"/>
    <w:rsid w:val="00700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9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9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09D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009DE"/>
    <w:pPr>
      <w:keepNext/>
      <w:jc w:val="center"/>
      <w:outlineLvl w:val="1"/>
    </w:pPr>
    <w:rPr>
      <w:rFonts w:ascii="Arial" w:hAnsi="Arial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9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009DE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009DE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rsid w:val="007009DE"/>
    <w:pPr>
      <w:keepNext/>
      <w:widowControl w:val="0"/>
      <w:jc w:val="center"/>
    </w:pPr>
    <w:rPr>
      <w:sz w:val="28"/>
    </w:rPr>
  </w:style>
  <w:style w:type="paragraph" w:customStyle="1" w:styleId="ConsPlusTitle">
    <w:name w:val="ConsPlusTitle"/>
    <w:uiPriority w:val="99"/>
    <w:rsid w:val="00700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09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9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Яношук Яна Андреевна</cp:lastModifiedBy>
  <cp:revision>25</cp:revision>
  <cp:lastPrinted>2019-10-21T12:29:00Z</cp:lastPrinted>
  <dcterms:created xsi:type="dcterms:W3CDTF">2019-05-13T11:37:00Z</dcterms:created>
  <dcterms:modified xsi:type="dcterms:W3CDTF">2020-11-09T03:52:00Z</dcterms:modified>
</cp:coreProperties>
</file>